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71D88" w14:textId="0A13507C" w:rsidR="005F24FF" w:rsidRPr="00281B25" w:rsidRDefault="005F24FF" w:rsidP="005F24FF">
      <w:pPr>
        <w:tabs>
          <w:tab w:val="left" w:pos="3898"/>
        </w:tabs>
        <w:jc w:val="center"/>
        <w:rPr>
          <w:rFonts w:cs="Sylfaen"/>
          <w:b/>
          <w:i/>
          <w:color w:val="2E74B5" w:themeColor="accent1" w:themeShade="BF"/>
          <w:sz w:val="44"/>
          <w:szCs w:val="44"/>
          <w:lang w:val="hy-AM"/>
        </w:rPr>
      </w:pPr>
      <w:bookmarkStart w:id="0" w:name="_Toc524515791"/>
      <w:r w:rsidRPr="00281B25">
        <w:rPr>
          <w:rFonts w:cs="Sylfaen"/>
          <w:b/>
          <w:i/>
          <w:color w:val="2E74B5" w:themeColor="accent1" w:themeShade="BF"/>
          <w:sz w:val="44"/>
          <w:szCs w:val="44"/>
          <w:lang w:val="hy-AM"/>
        </w:rPr>
        <w:t>Նախագծի կազմը</w:t>
      </w:r>
    </w:p>
    <w:p w14:paraId="26D4B556" w14:textId="77777777" w:rsidR="005F24FF" w:rsidRPr="0069233C" w:rsidRDefault="005F24FF" w:rsidP="005F24FF">
      <w:pPr>
        <w:tabs>
          <w:tab w:val="left" w:pos="3898"/>
        </w:tabs>
        <w:rPr>
          <w:rFonts w:cs="Sylfaen"/>
          <w:i/>
          <w:lang w:val="hy-AM"/>
        </w:rPr>
      </w:pPr>
    </w:p>
    <w:p w14:paraId="493D7BCC" w14:textId="77777777" w:rsidR="005F24FF" w:rsidRPr="0069233C" w:rsidRDefault="005F24FF" w:rsidP="005F24FF">
      <w:pPr>
        <w:tabs>
          <w:tab w:val="left" w:pos="3898"/>
        </w:tabs>
        <w:rPr>
          <w:rFonts w:cs="Sylfaen"/>
          <w:i/>
          <w:lang w:val="hy-AM"/>
        </w:rPr>
      </w:pPr>
    </w:p>
    <w:p w14:paraId="56C3113E" w14:textId="77777777" w:rsidR="005F24FF" w:rsidRPr="0069233C" w:rsidRDefault="005F24FF" w:rsidP="005F24FF">
      <w:pPr>
        <w:tabs>
          <w:tab w:val="left" w:pos="3898"/>
        </w:tabs>
        <w:rPr>
          <w:rFonts w:cs="Sylfaen"/>
          <w:i/>
          <w:lang w:val="hy-AM"/>
        </w:rPr>
      </w:pPr>
    </w:p>
    <w:p w14:paraId="14796EAA" w14:textId="77777777" w:rsidR="005F24FF" w:rsidRPr="005F24FF" w:rsidRDefault="005F24FF" w:rsidP="005F24FF">
      <w:pPr>
        <w:tabs>
          <w:tab w:val="left" w:pos="3898"/>
        </w:tabs>
        <w:rPr>
          <w:rFonts w:ascii="Sylfaen" w:hAnsi="Sylfaen" w:cs="Sylfaen"/>
          <w:i/>
          <w:sz w:val="28"/>
          <w:szCs w:val="28"/>
          <w:lang w:val="hy-AM"/>
        </w:rPr>
      </w:pPr>
    </w:p>
    <w:p w14:paraId="11971BE5" w14:textId="51265224" w:rsidR="005F24FF" w:rsidRPr="005F24FF" w:rsidRDefault="005F24FF" w:rsidP="005F24FF">
      <w:pPr>
        <w:tabs>
          <w:tab w:val="left" w:pos="3898"/>
        </w:tabs>
        <w:spacing w:line="480" w:lineRule="auto"/>
        <w:ind w:left="2410" w:hanging="1843"/>
        <w:rPr>
          <w:rFonts w:ascii="Sylfaen" w:hAnsi="Sylfaen" w:cs="Sylfaen"/>
          <w:i/>
          <w:sz w:val="28"/>
          <w:szCs w:val="28"/>
          <w:lang w:val="hy-AM"/>
        </w:rPr>
      </w:pPr>
      <w:r w:rsidRPr="005F24FF">
        <w:rPr>
          <w:rFonts w:ascii="Sylfaen" w:hAnsi="Sylfaen" w:cs="Sylfaen"/>
          <w:b/>
          <w:i/>
          <w:sz w:val="28"/>
          <w:szCs w:val="28"/>
          <w:lang w:val="hy-AM"/>
        </w:rPr>
        <w:t>Գիրք 1</w:t>
      </w:r>
      <w:r w:rsidRPr="005F24FF">
        <w:rPr>
          <w:rFonts w:ascii="Sylfaen" w:hAnsi="Sylfaen" w:cs="Sylfaen"/>
          <w:i/>
          <w:sz w:val="28"/>
          <w:szCs w:val="28"/>
          <w:lang w:val="hy-AM"/>
        </w:rPr>
        <w:t xml:space="preserve">             ԳԾԱԳՐԱԿԱՆ ՄԱՍ և ԸՆԴՀԱՆՈՒՐ ԲԱՑԱՏՐԱԳԻՐ</w:t>
      </w:r>
    </w:p>
    <w:p w14:paraId="74385830" w14:textId="5CB1EABB" w:rsidR="005F24FF" w:rsidRPr="005F24FF" w:rsidRDefault="005F24FF" w:rsidP="005F24FF">
      <w:pPr>
        <w:tabs>
          <w:tab w:val="left" w:pos="3898"/>
        </w:tabs>
        <w:spacing w:line="480" w:lineRule="auto"/>
        <w:ind w:left="2410" w:hanging="1843"/>
        <w:rPr>
          <w:rFonts w:ascii="Sylfaen" w:hAnsi="Sylfaen" w:cs="Sylfaen"/>
          <w:b/>
          <w:i/>
          <w:lang w:val="hy-AM"/>
        </w:rPr>
      </w:pPr>
      <w:r w:rsidRPr="005F24FF">
        <w:rPr>
          <w:rFonts w:ascii="Sylfaen" w:hAnsi="Sylfaen" w:cs="Sylfaen"/>
          <w:b/>
          <w:i/>
          <w:sz w:val="28"/>
          <w:szCs w:val="28"/>
          <w:lang w:val="hy-AM"/>
        </w:rPr>
        <w:tab/>
      </w:r>
      <w:r w:rsidRPr="005F24FF">
        <w:rPr>
          <w:rFonts w:ascii="Sylfaen" w:hAnsi="Sylfaen" w:cs="Sylfaen"/>
          <w:b/>
          <w:i/>
          <w:lang w:val="hy-AM"/>
        </w:rPr>
        <w:t xml:space="preserve">Մաս 1  </w:t>
      </w:r>
      <w:r>
        <w:rPr>
          <w:rFonts w:ascii="Sylfaen" w:hAnsi="Sylfaen" w:cs="Sylfaen"/>
          <w:b/>
          <w:i/>
          <w:lang w:val="hy-AM"/>
        </w:rPr>
        <w:t xml:space="preserve"> - </w:t>
      </w:r>
      <w:r w:rsidRPr="005F24FF">
        <w:rPr>
          <w:rFonts w:ascii="Sylfaen" w:hAnsi="Sylfaen" w:cs="Sylfaen"/>
          <w:b/>
          <w:i/>
          <w:lang w:val="hy-AM"/>
        </w:rPr>
        <w:t xml:space="preserve">ՈՌՈԳՄԱՆ  ՀԱՄԱԿԱՐԳ </w:t>
      </w:r>
      <w:r w:rsidRPr="005F24FF">
        <w:rPr>
          <w:rFonts w:ascii="Sylfaen" w:hAnsi="Sylfaen" w:cs="Sylfaen"/>
          <w:b/>
          <w:i/>
          <w:lang w:val="hy-AM"/>
        </w:rPr>
        <w:tab/>
      </w:r>
    </w:p>
    <w:p w14:paraId="5553BE71" w14:textId="3086F94D" w:rsidR="005F24FF" w:rsidRPr="005F24FF" w:rsidRDefault="005F24FF" w:rsidP="005F24FF">
      <w:pPr>
        <w:tabs>
          <w:tab w:val="left" w:pos="3898"/>
        </w:tabs>
        <w:spacing w:line="480" w:lineRule="auto"/>
        <w:ind w:left="2410" w:hanging="1843"/>
        <w:rPr>
          <w:rFonts w:ascii="Sylfaen" w:hAnsi="Sylfaen" w:cs="Sylfaen"/>
          <w:b/>
          <w:i/>
          <w:sz w:val="28"/>
          <w:szCs w:val="28"/>
          <w:lang w:val="hy-AM"/>
        </w:rPr>
      </w:pPr>
      <w:r w:rsidRPr="005F24FF">
        <w:rPr>
          <w:rFonts w:ascii="Sylfaen" w:hAnsi="Sylfaen" w:cs="Sylfaen"/>
          <w:b/>
          <w:i/>
          <w:lang w:val="hy-AM"/>
        </w:rPr>
        <w:tab/>
        <w:t xml:space="preserve">Մաս 2  </w:t>
      </w:r>
      <w:r>
        <w:rPr>
          <w:rFonts w:ascii="Sylfaen" w:hAnsi="Sylfaen" w:cs="Sylfaen"/>
          <w:b/>
          <w:i/>
          <w:lang w:val="hy-AM"/>
        </w:rPr>
        <w:t xml:space="preserve"> - </w:t>
      </w:r>
      <w:r w:rsidRPr="005F24FF">
        <w:rPr>
          <w:rFonts w:ascii="Sylfaen" w:hAnsi="Sylfaen" w:cs="Sylfaen"/>
          <w:b/>
          <w:i/>
          <w:lang w:val="hy-AM"/>
        </w:rPr>
        <w:t>էԼԵԿՏՐԱՄԱՏԱԿԱՐԱՐՈՒՄ</w:t>
      </w:r>
    </w:p>
    <w:p w14:paraId="49BD553D" w14:textId="77777777" w:rsidR="005F24FF" w:rsidRPr="005F24FF" w:rsidRDefault="005F24FF" w:rsidP="005F24FF">
      <w:pPr>
        <w:ind w:left="2410" w:hanging="1843"/>
        <w:rPr>
          <w:rFonts w:ascii="Sylfaen" w:hAnsi="Sylfaen" w:cs="Sylfaen"/>
          <w:b/>
          <w:i/>
          <w:sz w:val="28"/>
          <w:szCs w:val="28"/>
          <w:lang w:val="hy-AM"/>
        </w:rPr>
      </w:pPr>
    </w:p>
    <w:p w14:paraId="6D15D324" w14:textId="4D37E533" w:rsidR="005F24FF" w:rsidRPr="005F24FF" w:rsidRDefault="005F24FF" w:rsidP="005F24FF">
      <w:pPr>
        <w:ind w:left="2410" w:hanging="1843"/>
        <w:rPr>
          <w:rFonts w:ascii="Sylfaen" w:hAnsi="Sylfaen" w:cs="Sylfaen"/>
          <w:i/>
          <w:sz w:val="28"/>
          <w:szCs w:val="28"/>
          <w:lang w:val="hy-AM"/>
        </w:rPr>
      </w:pPr>
      <w:r w:rsidRPr="005F24FF">
        <w:rPr>
          <w:rFonts w:ascii="Sylfaen" w:hAnsi="Sylfaen" w:cs="Sylfaen"/>
          <w:b/>
          <w:i/>
          <w:sz w:val="28"/>
          <w:szCs w:val="28"/>
          <w:lang w:val="hy-AM"/>
        </w:rPr>
        <w:t>Գիրք 2</w:t>
      </w:r>
      <w:r w:rsidRPr="005F24FF">
        <w:rPr>
          <w:rFonts w:ascii="Sylfaen" w:hAnsi="Sylfaen" w:cs="Sylfaen"/>
          <w:i/>
          <w:sz w:val="28"/>
          <w:szCs w:val="28"/>
          <w:lang w:val="hy-AM"/>
        </w:rPr>
        <w:t xml:space="preserve">             </w:t>
      </w:r>
      <w:r w:rsidRPr="005F24FF">
        <w:rPr>
          <w:rFonts w:ascii="Sylfaen" w:hAnsi="Sylfaen" w:cs="Sylfaen"/>
          <w:bCs/>
          <w:i/>
          <w:color w:val="000000"/>
          <w:sz w:val="28"/>
          <w:szCs w:val="28"/>
          <w:lang w:val="hy-AM"/>
        </w:rPr>
        <w:t>ՆԱԽԱՀԱՇԻՎՆԵՐ</w:t>
      </w:r>
    </w:p>
    <w:p w14:paraId="7951F9B2" w14:textId="77777777" w:rsidR="005F24FF" w:rsidRPr="005F24FF" w:rsidRDefault="005F24FF" w:rsidP="005F24FF">
      <w:pPr>
        <w:ind w:left="2410" w:hanging="1843"/>
        <w:rPr>
          <w:rFonts w:ascii="Sylfaen" w:hAnsi="Sylfaen" w:cs="Sylfaen"/>
          <w:i/>
          <w:sz w:val="28"/>
          <w:szCs w:val="28"/>
          <w:lang w:val="hy-AM"/>
        </w:rPr>
      </w:pPr>
    </w:p>
    <w:p w14:paraId="67D5A477" w14:textId="1C36AD64" w:rsidR="005F24FF" w:rsidRPr="005F24FF" w:rsidRDefault="005F24FF" w:rsidP="005F24FF">
      <w:pPr>
        <w:tabs>
          <w:tab w:val="left" w:pos="3898"/>
        </w:tabs>
        <w:spacing w:line="480" w:lineRule="auto"/>
        <w:ind w:left="2410" w:hanging="1843"/>
        <w:rPr>
          <w:rFonts w:ascii="Sylfaen" w:hAnsi="Sylfaen" w:cs="Sylfaen"/>
          <w:bCs/>
          <w:i/>
          <w:color w:val="000000"/>
          <w:sz w:val="28"/>
          <w:szCs w:val="28"/>
          <w:lang w:val="hy-AM"/>
        </w:rPr>
      </w:pPr>
      <w:r w:rsidRPr="005F24FF">
        <w:rPr>
          <w:rFonts w:ascii="Sylfaen" w:hAnsi="Sylfaen" w:cs="Sylfaen"/>
          <w:b/>
          <w:i/>
          <w:sz w:val="28"/>
          <w:szCs w:val="28"/>
          <w:lang w:val="hy-AM"/>
        </w:rPr>
        <w:t>Գիրք 3</w:t>
      </w:r>
      <w:r w:rsidRPr="005F24FF">
        <w:rPr>
          <w:rFonts w:ascii="Sylfaen" w:hAnsi="Sylfaen" w:cs="Sylfaen"/>
          <w:i/>
          <w:sz w:val="28"/>
          <w:szCs w:val="28"/>
          <w:lang w:val="hy-AM"/>
        </w:rPr>
        <w:t xml:space="preserve">             </w:t>
      </w:r>
      <w:r w:rsidRPr="005F24FF">
        <w:rPr>
          <w:rFonts w:ascii="Sylfaen" w:hAnsi="Sylfaen" w:cs="Sylfaen"/>
          <w:bCs/>
          <w:i/>
          <w:color w:val="000000"/>
          <w:sz w:val="28"/>
          <w:szCs w:val="28"/>
          <w:lang w:val="hy-AM"/>
        </w:rPr>
        <w:t xml:space="preserve"> </w:t>
      </w:r>
      <w:r w:rsidRPr="005F24FF">
        <w:rPr>
          <w:rFonts w:ascii="Sylfaen" w:hAnsi="Sylfaen" w:cs="Sylfaen"/>
          <w:i/>
          <w:sz w:val="28"/>
          <w:szCs w:val="28"/>
          <w:lang w:val="hy-AM"/>
        </w:rPr>
        <w:t xml:space="preserve">ԾԱՎԱԼԱԹԵՐԹ </w:t>
      </w:r>
      <w:r w:rsidRPr="005F24FF">
        <w:rPr>
          <w:rFonts w:ascii="Sylfaen" w:hAnsi="Sylfaen" w:cs="Sylfaen"/>
          <w:bCs/>
          <w:i/>
          <w:color w:val="000000"/>
          <w:sz w:val="28"/>
          <w:szCs w:val="28"/>
          <w:lang w:val="hy-AM"/>
        </w:rPr>
        <w:t>ՆԱԽԱՀԱՇԻՎ</w:t>
      </w:r>
    </w:p>
    <w:p w14:paraId="40B80E4A" w14:textId="77777777" w:rsidR="005F24FF" w:rsidRDefault="005F24FF">
      <w:pPr>
        <w:spacing w:after="160" w:line="259" w:lineRule="auto"/>
        <w:jc w:val="left"/>
        <w:rPr>
          <w:rFonts w:ascii="Sylfaen" w:hAnsi="Sylfaen" w:cs="Arial"/>
          <w:lang w:val="hy-AM"/>
        </w:rPr>
      </w:pPr>
    </w:p>
    <w:p w14:paraId="2276B9DC" w14:textId="77777777" w:rsidR="005F24FF" w:rsidRDefault="005F24FF" w:rsidP="00E76B4B">
      <w:pPr>
        <w:spacing w:line="276" w:lineRule="auto"/>
        <w:jc w:val="center"/>
        <w:rPr>
          <w:rFonts w:ascii="Sylfaen" w:hAnsi="Sylfaen" w:cs="Arial"/>
          <w:lang w:val="hy-AM"/>
        </w:rPr>
      </w:pPr>
    </w:p>
    <w:p w14:paraId="0114E162" w14:textId="77777777" w:rsidR="005F24FF" w:rsidRDefault="005F24FF">
      <w:pPr>
        <w:spacing w:after="160" w:line="259" w:lineRule="auto"/>
        <w:jc w:val="left"/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br w:type="page"/>
      </w:r>
    </w:p>
    <w:p w14:paraId="0EAEF9DF" w14:textId="3FC4EF15" w:rsidR="007F2955" w:rsidRPr="00BB3C52" w:rsidRDefault="00E76B4B" w:rsidP="00E76B4B">
      <w:pPr>
        <w:spacing w:line="276" w:lineRule="auto"/>
        <w:jc w:val="center"/>
        <w:rPr>
          <w:rFonts w:ascii="Sylfaen" w:hAnsi="Sylfaen" w:cs="Arial"/>
          <w:lang w:val="hy-AM"/>
        </w:rPr>
      </w:pPr>
      <w:r w:rsidRPr="00BB3C52">
        <w:rPr>
          <w:rFonts w:ascii="Sylfaen" w:hAnsi="Sylfaen" w:cs="Arial"/>
          <w:lang w:val="hy-AM"/>
        </w:rPr>
        <w:lastRenderedPageBreak/>
        <w:t>Բացատրագիր</w:t>
      </w:r>
    </w:p>
    <w:p w14:paraId="69B4944F" w14:textId="77777777" w:rsidR="007F2955" w:rsidRPr="00BB3C52" w:rsidRDefault="007F2955" w:rsidP="00E76B4B">
      <w:pPr>
        <w:tabs>
          <w:tab w:val="left" w:pos="6720"/>
        </w:tabs>
        <w:autoSpaceDE w:val="0"/>
        <w:autoSpaceDN w:val="0"/>
        <w:adjustRightInd w:val="0"/>
        <w:spacing w:line="276" w:lineRule="auto"/>
        <w:jc w:val="center"/>
        <w:rPr>
          <w:rFonts w:ascii="Sylfaen" w:hAnsi="Sylfaen"/>
          <w:snapToGrid w:val="0"/>
          <w:w w:val="0"/>
          <w:sz w:val="0"/>
          <w:szCs w:val="0"/>
          <w:bdr w:val="none" w:sz="0" w:space="0" w:color="000000"/>
          <w:shd w:val="clear" w:color="000000" w:fill="000000"/>
          <w:lang w:val="hy-AM" w:eastAsia="x-none" w:bidi="x-none"/>
        </w:rPr>
      </w:pPr>
      <w:r w:rsidRPr="005F24FF">
        <w:rPr>
          <w:rFonts w:ascii="Sylfaen" w:hAnsi="Sylfaen" w:cs="Sylfaen"/>
          <w:b/>
          <w:bCs/>
          <w:sz w:val="44"/>
          <w:szCs w:val="44"/>
          <w:lang w:val="ru-RU"/>
        </w:rPr>
        <w:t xml:space="preserve"> </w:t>
      </w:r>
      <w:r w:rsidRPr="00BB3C52">
        <w:rPr>
          <w:rFonts w:ascii="Sylfaen" w:hAnsi="Sylfaen" w:cs="Sylfaen"/>
          <w:b/>
          <w:bCs/>
          <w:sz w:val="44"/>
          <w:szCs w:val="44"/>
          <w:lang w:val="hy-AM"/>
        </w:rPr>
        <w:t xml:space="preserve"> </w:t>
      </w:r>
      <w:r w:rsidRPr="00BB3C52">
        <w:rPr>
          <w:rFonts w:ascii="Sylfaen" w:hAnsi="Sylfaen"/>
          <w:snapToGrid w:val="0"/>
          <w:w w:val="0"/>
          <w:sz w:val="0"/>
          <w:szCs w:val="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Pr="00BB3C52">
        <w:rPr>
          <w:rFonts w:ascii="Sylfaen" w:hAnsi="Sylfaen"/>
          <w:snapToGrid w:val="0"/>
          <w:w w:val="0"/>
          <w:sz w:val="0"/>
          <w:szCs w:val="0"/>
          <w:bdr w:val="none" w:sz="0" w:space="0" w:color="000000"/>
          <w:shd w:val="clear" w:color="000000" w:fill="000000"/>
          <w:lang w:val="hy-AM" w:eastAsia="x-none" w:bidi="x-none"/>
        </w:rPr>
        <w:t xml:space="preserve">    </w:t>
      </w:r>
    </w:p>
    <w:p w14:paraId="4FAA92A9" w14:textId="77777777" w:rsidR="007F2955" w:rsidRPr="00BB3C52" w:rsidRDefault="007F2955" w:rsidP="00E76B4B">
      <w:pPr>
        <w:tabs>
          <w:tab w:val="left" w:pos="6720"/>
        </w:tabs>
        <w:autoSpaceDE w:val="0"/>
        <w:autoSpaceDN w:val="0"/>
        <w:adjustRightInd w:val="0"/>
        <w:spacing w:line="276" w:lineRule="auto"/>
        <w:jc w:val="center"/>
        <w:rPr>
          <w:rFonts w:ascii="Sylfaen" w:hAnsi="Sylfaen"/>
          <w:snapToGrid w:val="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</w:p>
    <w:p w14:paraId="4631F817" w14:textId="77777777" w:rsidR="007F2955" w:rsidRPr="005F24FF" w:rsidRDefault="007F2955" w:rsidP="00E76B4B">
      <w:pPr>
        <w:autoSpaceDE w:val="0"/>
        <w:autoSpaceDN w:val="0"/>
        <w:adjustRightInd w:val="0"/>
        <w:spacing w:line="276" w:lineRule="auto"/>
        <w:jc w:val="center"/>
        <w:rPr>
          <w:rFonts w:ascii="Sylfaen" w:hAnsi="Sylfaen" w:cs="Sylfaen"/>
          <w:b/>
          <w:bCs/>
          <w:lang w:val="ru-RU"/>
        </w:rPr>
      </w:pPr>
    </w:p>
    <w:p w14:paraId="77E43F32" w14:textId="77777777" w:rsidR="007F2955" w:rsidRPr="005F24FF" w:rsidRDefault="007F2955" w:rsidP="00E76B4B">
      <w:pPr>
        <w:autoSpaceDE w:val="0"/>
        <w:autoSpaceDN w:val="0"/>
        <w:adjustRightInd w:val="0"/>
        <w:spacing w:line="276" w:lineRule="auto"/>
        <w:jc w:val="center"/>
        <w:rPr>
          <w:rFonts w:ascii="Sylfaen" w:hAnsi="Sylfaen" w:cs="Sylfaen"/>
          <w:b/>
          <w:bCs/>
          <w:lang w:val="ru-RU"/>
        </w:rPr>
      </w:pPr>
    </w:p>
    <w:sdt>
      <w:sdtPr>
        <w:rPr>
          <w:rFonts w:ascii="Sylfaen" w:eastAsia="Times New Roman" w:hAnsi="Sylfaen" w:cs="Times New Roman"/>
          <w:color w:val="auto"/>
          <w:sz w:val="24"/>
          <w:szCs w:val="24"/>
        </w:rPr>
        <w:id w:val="-714265443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5C98E6C3" w14:textId="77777777" w:rsidR="003D1203" w:rsidRPr="00BB3C52" w:rsidRDefault="003D1203" w:rsidP="00E76B4B">
          <w:pPr>
            <w:pStyle w:val="a7"/>
            <w:spacing w:line="276" w:lineRule="auto"/>
            <w:jc w:val="center"/>
            <w:rPr>
              <w:rFonts w:ascii="Sylfaen" w:hAnsi="Sylfaen"/>
              <w:color w:val="auto"/>
            </w:rPr>
          </w:pPr>
        </w:p>
        <w:p w14:paraId="70D9BF66" w14:textId="77777777" w:rsidR="003D1203" w:rsidRPr="00BB3C52" w:rsidRDefault="003D1203" w:rsidP="00E76B4B">
          <w:pPr>
            <w:pStyle w:val="a7"/>
            <w:spacing w:line="276" w:lineRule="auto"/>
            <w:jc w:val="center"/>
            <w:rPr>
              <w:rFonts w:ascii="Sylfaen" w:hAnsi="Sylfaen"/>
              <w:color w:val="auto"/>
            </w:rPr>
          </w:pPr>
        </w:p>
        <w:p w14:paraId="6C908FDB" w14:textId="77777777" w:rsidR="003D1203" w:rsidRPr="00BB3C52" w:rsidRDefault="003D1203" w:rsidP="00E76B4B">
          <w:pPr>
            <w:pStyle w:val="a7"/>
            <w:spacing w:line="276" w:lineRule="auto"/>
            <w:jc w:val="center"/>
            <w:rPr>
              <w:rFonts w:ascii="Sylfaen" w:hAnsi="Sylfaen"/>
              <w:color w:val="auto"/>
            </w:rPr>
          </w:pPr>
        </w:p>
        <w:p w14:paraId="00EBC2AB" w14:textId="77777777" w:rsidR="003D1203" w:rsidRPr="00BB3C52" w:rsidRDefault="003D1203" w:rsidP="00E76B4B">
          <w:pPr>
            <w:pStyle w:val="a7"/>
            <w:spacing w:line="276" w:lineRule="auto"/>
            <w:jc w:val="center"/>
            <w:rPr>
              <w:rFonts w:ascii="Sylfaen" w:hAnsi="Sylfaen"/>
              <w:color w:val="auto"/>
            </w:rPr>
          </w:pPr>
        </w:p>
        <w:p w14:paraId="6F97C235" w14:textId="77777777" w:rsidR="003D1203" w:rsidRPr="00BB3C52" w:rsidRDefault="003D1203" w:rsidP="00E76B4B">
          <w:pPr>
            <w:pStyle w:val="a7"/>
            <w:spacing w:line="276" w:lineRule="auto"/>
            <w:jc w:val="center"/>
            <w:rPr>
              <w:rFonts w:ascii="Sylfaen" w:hAnsi="Sylfaen"/>
              <w:color w:val="auto"/>
            </w:rPr>
          </w:pPr>
        </w:p>
        <w:p w14:paraId="6F271B29" w14:textId="3CA5EAC4" w:rsidR="003D1203" w:rsidRDefault="00BB3C52" w:rsidP="00BB3C52">
          <w:pPr>
            <w:spacing w:line="276" w:lineRule="auto"/>
            <w:jc w:val="center"/>
            <w:rPr>
              <w:rFonts w:ascii="Sylfaen" w:eastAsiaTheme="majorEastAsia" w:hAnsi="Sylfaen" w:cstheme="majorBidi"/>
              <w:sz w:val="32"/>
              <w:szCs w:val="32"/>
            </w:rPr>
          </w:pPr>
          <w:proofErr w:type="spellStart"/>
          <w:r w:rsidRPr="00BB3C52">
            <w:rPr>
              <w:rFonts w:ascii="Sylfaen" w:eastAsiaTheme="majorEastAsia" w:hAnsi="Sylfaen" w:cstheme="majorBidi"/>
              <w:sz w:val="32"/>
              <w:szCs w:val="32"/>
            </w:rPr>
            <w:t>Բովանդակություն</w:t>
          </w:r>
          <w:proofErr w:type="spellEnd"/>
        </w:p>
        <w:p w14:paraId="442C442F" w14:textId="77777777" w:rsidR="00BB3C52" w:rsidRPr="00BB3C52" w:rsidRDefault="00BB3C52" w:rsidP="00BB3C52">
          <w:pPr>
            <w:spacing w:line="276" w:lineRule="auto"/>
            <w:jc w:val="center"/>
            <w:rPr>
              <w:rFonts w:ascii="Sylfaen" w:hAnsi="Sylfaen"/>
            </w:rPr>
          </w:pPr>
        </w:p>
        <w:p w14:paraId="0D35A31B" w14:textId="59371A39" w:rsidR="00BB3C52" w:rsidRDefault="003D1203">
          <w:pPr>
            <w:pStyle w:val="11"/>
            <w:tabs>
              <w:tab w:val="right" w:leader="dot" w:pos="967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 w:rsidRPr="00BB3C52">
            <w:rPr>
              <w:rFonts w:ascii="Sylfaen" w:hAnsi="Sylfaen"/>
            </w:rPr>
            <w:fldChar w:fldCharType="begin"/>
          </w:r>
          <w:r w:rsidRPr="00BB3C52">
            <w:rPr>
              <w:rFonts w:ascii="Sylfaen" w:hAnsi="Sylfaen"/>
            </w:rPr>
            <w:instrText xml:space="preserve"> TOC \o "1-3" \h \z \u </w:instrText>
          </w:r>
          <w:r w:rsidRPr="00BB3C52">
            <w:rPr>
              <w:rFonts w:ascii="Sylfaen" w:hAnsi="Sylfaen"/>
            </w:rPr>
            <w:fldChar w:fldCharType="separate"/>
          </w:r>
          <w:hyperlink w:anchor="_Toc75749731" w:history="1">
            <w:r w:rsidR="00BB3C52" w:rsidRPr="00865569">
              <w:rPr>
                <w:rStyle w:val="a8"/>
                <w:rFonts w:ascii="Sylfaen" w:hAnsi="Sylfaen"/>
                <w:noProof/>
                <w:lang w:val="hy-AM"/>
              </w:rPr>
              <w:t>1. Նախաբան</w:t>
            </w:r>
            <w:r w:rsidR="00BB3C52">
              <w:rPr>
                <w:noProof/>
                <w:webHidden/>
              </w:rPr>
              <w:tab/>
            </w:r>
            <w:r w:rsidR="00BB3C52">
              <w:rPr>
                <w:noProof/>
                <w:webHidden/>
              </w:rPr>
              <w:fldChar w:fldCharType="begin"/>
            </w:r>
            <w:r w:rsidR="00BB3C52">
              <w:rPr>
                <w:noProof/>
                <w:webHidden/>
              </w:rPr>
              <w:instrText xml:space="preserve"> PAGEREF _Toc75749731 \h </w:instrText>
            </w:r>
            <w:r w:rsidR="00BB3C52">
              <w:rPr>
                <w:noProof/>
                <w:webHidden/>
              </w:rPr>
            </w:r>
            <w:r w:rsidR="00BB3C52">
              <w:rPr>
                <w:noProof/>
                <w:webHidden/>
              </w:rPr>
              <w:fldChar w:fldCharType="separate"/>
            </w:r>
            <w:r w:rsidR="003A33E9">
              <w:rPr>
                <w:noProof/>
                <w:webHidden/>
              </w:rPr>
              <w:t>3</w:t>
            </w:r>
            <w:r w:rsidR="00BB3C52">
              <w:rPr>
                <w:noProof/>
                <w:webHidden/>
              </w:rPr>
              <w:fldChar w:fldCharType="end"/>
            </w:r>
          </w:hyperlink>
        </w:p>
        <w:p w14:paraId="5DBEFAA1" w14:textId="51B86F8A" w:rsidR="00BB3C52" w:rsidRDefault="00101856">
          <w:pPr>
            <w:pStyle w:val="11"/>
            <w:tabs>
              <w:tab w:val="right" w:leader="dot" w:pos="967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r>
            <w:rPr>
              <w:noProof/>
            </w:rPr>
            <w:fldChar w:fldCharType="begin"/>
          </w:r>
          <w:r>
            <w:rPr>
              <w:noProof/>
            </w:rPr>
            <w:instrText xml:space="preserve"> HYPERLINK \l "_Toc75749732" </w:instrText>
          </w:r>
          <w:bookmarkStart w:id="1" w:name="_GoBack"/>
          <w:bookmarkEnd w:id="1"/>
          <w:r w:rsidR="003A33E9">
            <w:rPr>
              <w:noProof/>
            </w:rPr>
          </w:r>
          <w:r>
            <w:rPr>
              <w:noProof/>
            </w:rPr>
            <w:fldChar w:fldCharType="separate"/>
          </w:r>
          <w:r w:rsidR="00BB3C52" w:rsidRPr="00865569">
            <w:rPr>
              <w:rStyle w:val="a8"/>
              <w:rFonts w:ascii="Sylfaen" w:hAnsi="Sylfaen"/>
              <w:noProof/>
            </w:rPr>
            <w:t>2. Նպատակները</w:t>
          </w:r>
          <w:r w:rsidR="00BB3C52">
            <w:rPr>
              <w:noProof/>
              <w:webHidden/>
            </w:rPr>
            <w:tab/>
          </w:r>
          <w:r w:rsidR="00BB3C52">
            <w:rPr>
              <w:noProof/>
              <w:webHidden/>
            </w:rPr>
            <w:fldChar w:fldCharType="begin"/>
          </w:r>
          <w:r w:rsidR="00BB3C52">
            <w:rPr>
              <w:noProof/>
              <w:webHidden/>
            </w:rPr>
            <w:instrText xml:space="preserve"> PAGEREF _Toc75749732 \h </w:instrText>
          </w:r>
          <w:r w:rsidR="00BB3C52">
            <w:rPr>
              <w:noProof/>
              <w:webHidden/>
            </w:rPr>
          </w:r>
          <w:r w:rsidR="00BB3C52">
            <w:rPr>
              <w:noProof/>
              <w:webHidden/>
            </w:rPr>
            <w:fldChar w:fldCharType="separate"/>
          </w:r>
          <w:r w:rsidR="003A33E9">
            <w:rPr>
              <w:noProof/>
              <w:webHidden/>
            </w:rPr>
            <w:t>3</w:t>
          </w:r>
          <w:r w:rsidR="00BB3C52">
            <w:rPr>
              <w:noProof/>
              <w:webHidden/>
            </w:rPr>
            <w:fldChar w:fldCharType="end"/>
          </w:r>
          <w:r>
            <w:rPr>
              <w:noProof/>
            </w:rPr>
            <w:fldChar w:fldCharType="end"/>
          </w:r>
        </w:p>
        <w:p w14:paraId="02A1D8B2" w14:textId="16BEC207" w:rsidR="00BB3C52" w:rsidRDefault="00101856">
          <w:pPr>
            <w:pStyle w:val="11"/>
            <w:tabs>
              <w:tab w:val="right" w:leader="dot" w:pos="967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75749733" w:history="1">
            <w:r w:rsidR="00BB3C52" w:rsidRPr="00865569">
              <w:rPr>
                <w:rStyle w:val="a8"/>
                <w:rFonts w:ascii="Sylfaen" w:hAnsi="Sylfaen"/>
                <w:noProof/>
                <w:lang w:val="hy-AM"/>
              </w:rPr>
              <w:t>3. Ներկա վիճակը</w:t>
            </w:r>
            <w:r w:rsidR="00BB3C52">
              <w:rPr>
                <w:noProof/>
                <w:webHidden/>
              </w:rPr>
              <w:tab/>
            </w:r>
            <w:r w:rsidR="00BB3C52">
              <w:rPr>
                <w:noProof/>
                <w:webHidden/>
              </w:rPr>
              <w:fldChar w:fldCharType="begin"/>
            </w:r>
            <w:r w:rsidR="00BB3C52">
              <w:rPr>
                <w:noProof/>
                <w:webHidden/>
              </w:rPr>
              <w:instrText xml:space="preserve"> PAGEREF _Toc75749733 \h </w:instrText>
            </w:r>
            <w:r w:rsidR="00BB3C52">
              <w:rPr>
                <w:noProof/>
                <w:webHidden/>
              </w:rPr>
            </w:r>
            <w:r w:rsidR="00BB3C52">
              <w:rPr>
                <w:noProof/>
                <w:webHidden/>
              </w:rPr>
              <w:fldChar w:fldCharType="separate"/>
            </w:r>
            <w:r w:rsidR="003A33E9">
              <w:rPr>
                <w:noProof/>
                <w:webHidden/>
              </w:rPr>
              <w:t>3</w:t>
            </w:r>
            <w:r w:rsidR="00BB3C52">
              <w:rPr>
                <w:noProof/>
                <w:webHidden/>
              </w:rPr>
              <w:fldChar w:fldCharType="end"/>
            </w:r>
          </w:hyperlink>
        </w:p>
        <w:p w14:paraId="1602CEDA" w14:textId="6841E6D9" w:rsidR="00BB3C52" w:rsidRDefault="00101856">
          <w:pPr>
            <w:pStyle w:val="11"/>
            <w:tabs>
              <w:tab w:val="right" w:leader="dot" w:pos="967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75749734" w:history="1">
            <w:r w:rsidR="00BB3C52" w:rsidRPr="00865569">
              <w:rPr>
                <w:rStyle w:val="a8"/>
                <w:rFonts w:ascii="Sylfaen" w:hAnsi="Sylfaen"/>
                <w:noProof/>
              </w:rPr>
              <w:t>4. Ինժեներա-երկրաբանական պայմանները</w:t>
            </w:r>
            <w:r w:rsidR="00BB3C52">
              <w:rPr>
                <w:noProof/>
                <w:webHidden/>
              </w:rPr>
              <w:tab/>
            </w:r>
            <w:r w:rsidR="00BB3C52">
              <w:rPr>
                <w:noProof/>
                <w:webHidden/>
              </w:rPr>
              <w:fldChar w:fldCharType="begin"/>
            </w:r>
            <w:r w:rsidR="00BB3C52">
              <w:rPr>
                <w:noProof/>
                <w:webHidden/>
              </w:rPr>
              <w:instrText xml:space="preserve"> PAGEREF _Toc75749734 \h </w:instrText>
            </w:r>
            <w:r w:rsidR="00BB3C52">
              <w:rPr>
                <w:noProof/>
                <w:webHidden/>
              </w:rPr>
            </w:r>
            <w:r w:rsidR="00BB3C52">
              <w:rPr>
                <w:noProof/>
                <w:webHidden/>
              </w:rPr>
              <w:fldChar w:fldCharType="separate"/>
            </w:r>
            <w:r w:rsidR="003A33E9">
              <w:rPr>
                <w:noProof/>
                <w:webHidden/>
              </w:rPr>
              <w:t>4</w:t>
            </w:r>
            <w:r w:rsidR="00BB3C52">
              <w:rPr>
                <w:noProof/>
                <w:webHidden/>
              </w:rPr>
              <w:fldChar w:fldCharType="end"/>
            </w:r>
          </w:hyperlink>
        </w:p>
        <w:p w14:paraId="04C63ECB" w14:textId="579F206D" w:rsidR="00BB3C52" w:rsidRDefault="00101856">
          <w:pPr>
            <w:pStyle w:val="11"/>
            <w:tabs>
              <w:tab w:val="right" w:leader="dot" w:pos="9678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  <w:lang w:val="ru-RU" w:eastAsia="ru-RU"/>
            </w:rPr>
          </w:pPr>
          <w:hyperlink w:anchor="_Toc75749735" w:history="1">
            <w:r w:rsidR="00BB3C52" w:rsidRPr="00865569">
              <w:rPr>
                <w:rStyle w:val="a8"/>
                <w:rFonts w:ascii="Sylfaen" w:hAnsi="Sylfaen"/>
                <w:noProof/>
                <w:lang w:val="pt-PT"/>
              </w:rPr>
              <w:t>5. Նախագծային որոշումներ</w:t>
            </w:r>
            <w:r w:rsidR="00BB3C52">
              <w:rPr>
                <w:noProof/>
                <w:webHidden/>
              </w:rPr>
              <w:tab/>
            </w:r>
            <w:r w:rsidR="00BB3C52">
              <w:rPr>
                <w:noProof/>
                <w:webHidden/>
              </w:rPr>
              <w:fldChar w:fldCharType="begin"/>
            </w:r>
            <w:r w:rsidR="00BB3C52">
              <w:rPr>
                <w:noProof/>
                <w:webHidden/>
              </w:rPr>
              <w:instrText xml:space="preserve"> PAGEREF _Toc75749735 \h </w:instrText>
            </w:r>
            <w:r w:rsidR="00BB3C52">
              <w:rPr>
                <w:noProof/>
                <w:webHidden/>
              </w:rPr>
            </w:r>
            <w:r w:rsidR="00BB3C52">
              <w:rPr>
                <w:noProof/>
                <w:webHidden/>
              </w:rPr>
              <w:fldChar w:fldCharType="separate"/>
            </w:r>
            <w:r w:rsidR="003A33E9">
              <w:rPr>
                <w:noProof/>
                <w:webHidden/>
              </w:rPr>
              <w:t>7</w:t>
            </w:r>
            <w:r w:rsidR="00BB3C52">
              <w:rPr>
                <w:noProof/>
                <w:webHidden/>
              </w:rPr>
              <w:fldChar w:fldCharType="end"/>
            </w:r>
          </w:hyperlink>
        </w:p>
        <w:p w14:paraId="53C1FEE7" w14:textId="77777777" w:rsidR="003D1203" w:rsidRPr="00BB3C52" w:rsidRDefault="003D1203" w:rsidP="00E76B4B">
          <w:pPr>
            <w:spacing w:line="276" w:lineRule="auto"/>
            <w:rPr>
              <w:rFonts w:ascii="Sylfaen" w:hAnsi="Sylfaen"/>
            </w:rPr>
          </w:pPr>
          <w:r w:rsidRPr="00BB3C52">
            <w:rPr>
              <w:rFonts w:ascii="Sylfaen" w:hAnsi="Sylfaen"/>
              <w:b/>
              <w:bCs/>
              <w:noProof/>
            </w:rPr>
            <w:fldChar w:fldCharType="end"/>
          </w:r>
        </w:p>
      </w:sdtContent>
    </w:sdt>
    <w:p w14:paraId="545CB417" w14:textId="77777777" w:rsidR="003D1203" w:rsidRPr="00BB3C52" w:rsidRDefault="003D1203" w:rsidP="00E76B4B">
      <w:pPr>
        <w:spacing w:after="160" w:line="276" w:lineRule="auto"/>
        <w:jc w:val="left"/>
        <w:rPr>
          <w:rFonts w:ascii="Sylfaen" w:hAnsi="Sylfaen"/>
          <w:b/>
          <w:i/>
          <w:sz w:val="28"/>
        </w:rPr>
      </w:pPr>
      <w:r w:rsidRPr="00BB3C52">
        <w:rPr>
          <w:rFonts w:ascii="Sylfaen" w:hAnsi="Sylfaen"/>
        </w:rPr>
        <w:br w:type="page"/>
      </w:r>
    </w:p>
    <w:p w14:paraId="7E066103" w14:textId="77777777" w:rsidR="00E76B4B" w:rsidRPr="00BB3C52" w:rsidRDefault="00E76B4B" w:rsidP="00E76B4B">
      <w:pPr>
        <w:spacing w:line="276" w:lineRule="auto"/>
        <w:jc w:val="center"/>
        <w:rPr>
          <w:rFonts w:ascii="Sylfaen" w:hAnsi="Sylfaen" w:cs="Arial"/>
          <w:b/>
          <w:i/>
          <w:lang w:val="hy-AM"/>
        </w:rPr>
      </w:pPr>
    </w:p>
    <w:p w14:paraId="019BF93A" w14:textId="1FA9B95E" w:rsidR="00E76B4B" w:rsidRPr="00BB3C52" w:rsidRDefault="00E76B4B" w:rsidP="00E76B4B">
      <w:pPr>
        <w:spacing w:line="276" w:lineRule="auto"/>
        <w:jc w:val="center"/>
        <w:rPr>
          <w:rFonts w:ascii="Sylfaen" w:hAnsi="Sylfaen" w:cs="Arial"/>
          <w:b/>
          <w:i/>
          <w:sz w:val="28"/>
          <w:szCs w:val="28"/>
          <w:lang w:val="hy-AM"/>
        </w:rPr>
      </w:pPr>
      <w:r w:rsidRPr="00BB3C52">
        <w:rPr>
          <w:rFonts w:ascii="Sylfaen" w:hAnsi="Sylfaen" w:cs="Arial"/>
          <w:b/>
          <w:i/>
          <w:sz w:val="28"/>
          <w:szCs w:val="28"/>
          <w:lang w:val="hy-AM"/>
        </w:rPr>
        <w:t>ԲԱՑԱՏՐԱԳԻՐ</w:t>
      </w:r>
    </w:p>
    <w:p w14:paraId="5700684C" w14:textId="45E02485" w:rsidR="00ED16E4" w:rsidRPr="00BB3C52" w:rsidRDefault="00BB3C52" w:rsidP="00BB3C52">
      <w:pPr>
        <w:pStyle w:val="1"/>
        <w:spacing w:line="276" w:lineRule="auto"/>
        <w:rPr>
          <w:rFonts w:ascii="Sylfaen" w:hAnsi="Sylfaen"/>
          <w:b w:val="0"/>
          <w:sz w:val="24"/>
          <w:lang w:val="hy-AM"/>
        </w:rPr>
      </w:pPr>
      <w:bookmarkStart w:id="2" w:name="_Toc75749731"/>
      <w:bookmarkEnd w:id="0"/>
      <w:r w:rsidRPr="00BB3C52">
        <w:rPr>
          <w:rFonts w:ascii="Sylfaen" w:hAnsi="Sylfaen"/>
          <w:lang w:val="hy-AM"/>
        </w:rPr>
        <w:t>1. Նախաբան</w:t>
      </w:r>
      <w:bookmarkEnd w:id="2"/>
    </w:p>
    <w:p w14:paraId="699CAC43" w14:textId="1C0B02CB" w:rsidR="00E76B4B" w:rsidRPr="00BB3C52" w:rsidRDefault="00E76B4B" w:rsidP="00BB3C52">
      <w:pPr>
        <w:autoSpaceDE w:val="0"/>
        <w:autoSpaceDN w:val="0"/>
        <w:adjustRightInd w:val="0"/>
        <w:ind w:firstLine="426"/>
        <w:jc w:val="left"/>
        <w:rPr>
          <w:rFonts w:ascii="Sylfaen" w:eastAsiaTheme="minorHAnsi" w:hAnsi="Sylfaen" w:cs="Sylfaen"/>
          <w:lang w:val="hy-AM"/>
        </w:rPr>
      </w:pPr>
      <w:r w:rsidRPr="00BB3C52">
        <w:rPr>
          <w:rFonts w:ascii="Sylfaen" w:eastAsiaTheme="minorHAnsi" w:hAnsi="Sylfaen" w:cs="Sylfaen"/>
          <w:lang w:val="hy-AM"/>
        </w:rPr>
        <w:t xml:space="preserve">ՀՀ </w:t>
      </w:r>
      <w:r w:rsidR="00714094" w:rsidRPr="00BB3C52">
        <w:rPr>
          <w:rFonts w:ascii="Sylfaen" w:eastAsiaTheme="minorHAnsi" w:hAnsi="Sylfaen" w:cs="Sylfaen"/>
          <w:lang w:val="hy-AM"/>
        </w:rPr>
        <w:t xml:space="preserve">Շիրակի </w:t>
      </w:r>
      <w:r w:rsidRPr="00BB3C52">
        <w:rPr>
          <w:rFonts w:ascii="Sylfaen" w:eastAsiaTheme="minorHAnsi" w:hAnsi="Sylfaen" w:cs="Sylfaen"/>
          <w:lang w:val="hy-AM"/>
        </w:rPr>
        <w:t xml:space="preserve">մարզի </w:t>
      </w:r>
      <w:r w:rsidR="00714094" w:rsidRPr="00BB3C52">
        <w:rPr>
          <w:rFonts w:ascii="Sylfaen" w:eastAsiaTheme="minorHAnsi" w:hAnsi="Sylfaen" w:cs="Sylfaen"/>
          <w:lang w:val="hy-AM"/>
        </w:rPr>
        <w:t xml:space="preserve"> </w:t>
      </w:r>
      <w:r w:rsidR="00714094" w:rsidRPr="00BB3C52">
        <w:rPr>
          <w:rFonts w:ascii="Sylfaen" w:eastAsiaTheme="minorHAnsi" w:hAnsi="Sylfaen" w:cs="Sylfaen"/>
          <w:sz w:val="22"/>
          <w:szCs w:val="22"/>
          <w:lang w:val="hy-AM"/>
        </w:rPr>
        <w:t xml:space="preserve">Անի համայնքի Շիրակավան բնակավարի տնամերձ հողամասերի ոռոգման փակ համակարգի կառուցում </w:t>
      </w:r>
      <w:r w:rsidRPr="00BB3C52">
        <w:rPr>
          <w:rFonts w:ascii="Sylfaen" w:eastAsiaTheme="minorHAnsi" w:hAnsi="Sylfaen" w:cs="Sylfaen"/>
          <w:lang w:val="hy-AM"/>
        </w:rPr>
        <w:t xml:space="preserve">նախագիծն իրականացվել է համաձայն N </w:t>
      </w:r>
      <w:r w:rsidR="00714094" w:rsidRPr="00BB3C52">
        <w:rPr>
          <w:rFonts w:ascii="Sylfaen" w:eastAsiaTheme="minorHAnsi" w:hAnsi="Sylfaen" w:cs="Times Armenian"/>
          <w:lang w:val="hy-AM"/>
        </w:rPr>
        <w:t xml:space="preserve"> </w:t>
      </w:r>
      <w:r w:rsidR="00714094" w:rsidRPr="00BB3C52">
        <w:rPr>
          <w:rFonts w:ascii="Sylfaen" w:eastAsiaTheme="minorHAnsi" w:hAnsi="Sylfaen" w:cs="Sylfaen"/>
          <w:lang w:val="hy-AM"/>
        </w:rPr>
        <w:t>ՇՄԱՀ-ԳՀԽԾՁԲ</w:t>
      </w:r>
      <w:r w:rsidR="00714094" w:rsidRPr="00BB3C52">
        <w:rPr>
          <w:rFonts w:ascii="Sylfaen" w:eastAsiaTheme="minorHAnsi" w:hAnsi="Sylfaen" w:cs="Times Armenian"/>
          <w:lang w:val="hy-AM"/>
        </w:rPr>
        <w:t>-21</w:t>
      </w:r>
      <w:r w:rsidRPr="00BB3C52">
        <w:rPr>
          <w:rFonts w:ascii="Sylfaen" w:eastAsiaTheme="minorHAnsi" w:hAnsi="Sylfaen" w:cs="Sylfaen"/>
          <w:lang w:val="hy-AM"/>
        </w:rPr>
        <w:t>/</w:t>
      </w:r>
      <w:r w:rsidR="00714094" w:rsidRPr="00BB3C52">
        <w:rPr>
          <w:rFonts w:ascii="Sylfaen" w:eastAsiaTheme="minorHAnsi" w:hAnsi="Sylfaen" w:cs="Sylfaen"/>
          <w:lang w:val="hy-AM"/>
        </w:rPr>
        <w:t>02</w:t>
      </w:r>
      <w:r w:rsidRPr="00BB3C52">
        <w:rPr>
          <w:rFonts w:ascii="Sylfaen" w:eastAsiaTheme="minorHAnsi" w:hAnsi="Sylfaen" w:cs="Sylfaen"/>
          <w:lang w:val="hy-AM"/>
        </w:rPr>
        <w:t xml:space="preserve">  պայմանագրի :</w:t>
      </w:r>
    </w:p>
    <w:p w14:paraId="3A898173" w14:textId="77777777" w:rsidR="00E76B4B" w:rsidRPr="00BB3C52" w:rsidRDefault="00E76B4B" w:rsidP="00E76B4B">
      <w:pPr>
        <w:spacing w:line="276" w:lineRule="auto"/>
        <w:ind w:firstLine="426"/>
        <w:rPr>
          <w:rFonts w:ascii="Sylfaen" w:eastAsiaTheme="minorHAnsi" w:hAnsi="Sylfaen" w:cs="Sylfaen"/>
          <w:lang w:val="hy-AM"/>
        </w:rPr>
      </w:pPr>
      <w:r w:rsidRPr="00BB3C52">
        <w:rPr>
          <w:rFonts w:ascii="Sylfaen" w:eastAsiaTheme="minorHAnsi" w:hAnsi="Sylfaen" w:cs="Sylfaen"/>
          <w:lang w:val="hy-AM"/>
        </w:rPr>
        <w:t>Նախագծման հիմք են հանդիսացել.</w:t>
      </w:r>
    </w:p>
    <w:p w14:paraId="4837DCF6" w14:textId="11440F2D" w:rsidR="00E76B4B" w:rsidRPr="00BB3C52" w:rsidRDefault="00E76B4B" w:rsidP="00E76B4B">
      <w:pPr>
        <w:spacing w:line="276" w:lineRule="auto"/>
        <w:ind w:firstLine="426"/>
        <w:rPr>
          <w:rFonts w:ascii="Sylfaen" w:eastAsiaTheme="minorHAnsi" w:hAnsi="Sylfaen" w:cs="Sylfaen"/>
          <w:lang w:val="hy-AM"/>
        </w:rPr>
      </w:pPr>
      <w:r w:rsidRPr="00BB3C52">
        <w:rPr>
          <w:rFonts w:ascii="Sylfaen" w:eastAsiaTheme="minorHAnsi" w:hAnsi="Sylfaen" w:cs="Sylfaen"/>
          <w:lang w:val="hy-AM"/>
        </w:rPr>
        <w:t>1.</w:t>
      </w:r>
      <w:r w:rsidRPr="00BB3C52">
        <w:rPr>
          <w:rFonts w:ascii="Sylfaen" w:eastAsiaTheme="minorHAnsi" w:hAnsi="Sylfaen" w:cs="Sylfaen"/>
          <w:lang w:val="hy-AM"/>
        </w:rPr>
        <w:tab/>
        <w:t>Տեղանքի գեոդեզիական հանույթը</w:t>
      </w:r>
    </w:p>
    <w:p w14:paraId="2224AE73" w14:textId="539EF7A6" w:rsidR="00E76B4B" w:rsidRPr="00BB3C52" w:rsidRDefault="00E76B4B" w:rsidP="00E76B4B">
      <w:pPr>
        <w:spacing w:line="276" w:lineRule="auto"/>
        <w:ind w:firstLine="426"/>
        <w:rPr>
          <w:rFonts w:ascii="Sylfaen" w:eastAsiaTheme="minorHAnsi" w:hAnsi="Sylfaen" w:cs="Sylfaen"/>
          <w:lang w:val="hy-AM"/>
        </w:rPr>
      </w:pPr>
      <w:r w:rsidRPr="00BB3C52">
        <w:rPr>
          <w:rFonts w:ascii="Sylfaen" w:eastAsiaTheme="minorHAnsi" w:hAnsi="Sylfaen" w:cs="Sylfaen"/>
          <w:lang w:val="hy-AM"/>
        </w:rPr>
        <w:t>2.</w:t>
      </w:r>
      <w:r w:rsidRPr="00BB3C52">
        <w:rPr>
          <w:rFonts w:ascii="Sylfaen" w:eastAsiaTheme="minorHAnsi" w:hAnsi="Sylfaen" w:cs="Sylfaen"/>
          <w:lang w:val="hy-AM"/>
        </w:rPr>
        <w:tab/>
        <w:t>Ինժեներաերկրաբանական ուսումնասիրությունները,</w:t>
      </w:r>
    </w:p>
    <w:p w14:paraId="74452686" w14:textId="61343F97" w:rsidR="00E76B4B" w:rsidRPr="00BB3C52" w:rsidRDefault="00E76B4B" w:rsidP="00E76B4B">
      <w:pPr>
        <w:spacing w:line="276" w:lineRule="auto"/>
        <w:ind w:firstLine="426"/>
        <w:rPr>
          <w:rFonts w:ascii="Sylfaen" w:eastAsiaTheme="minorHAnsi" w:hAnsi="Sylfaen" w:cs="Sylfaen"/>
          <w:lang w:val="hy-AM"/>
        </w:rPr>
      </w:pPr>
      <w:r w:rsidRPr="00BB3C52">
        <w:rPr>
          <w:rFonts w:ascii="Sylfaen" w:eastAsiaTheme="minorHAnsi" w:hAnsi="Sylfaen" w:cs="Sylfaen"/>
          <w:lang w:val="hy-AM"/>
        </w:rPr>
        <w:t>3.</w:t>
      </w:r>
      <w:r w:rsidRPr="00BB3C52">
        <w:rPr>
          <w:rFonts w:ascii="Sylfaen" w:eastAsiaTheme="minorHAnsi" w:hAnsi="Sylfaen" w:cs="Sylfaen"/>
          <w:lang w:val="hy-AM"/>
        </w:rPr>
        <w:tab/>
        <w:t>Տեխնիկական առաջադրանքը:</w:t>
      </w:r>
    </w:p>
    <w:p w14:paraId="1BE3DE17" w14:textId="77777777" w:rsidR="00E76B4B" w:rsidRPr="00BB3C52" w:rsidRDefault="00E76B4B" w:rsidP="00E76B4B">
      <w:pPr>
        <w:spacing w:line="276" w:lineRule="auto"/>
        <w:ind w:firstLine="426"/>
        <w:rPr>
          <w:rFonts w:ascii="Sylfaen" w:eastAsiaTheme="minorHAnsi" w:hAnsi="Sylfaen" w:cs="Sylfaen"/>
          <w:lang w:val="hy-AM"/>
        </w:rPr>
      </w:pPr>
    </w:p>
    <w:p w14:paraId="58517521" w14:textId="745D8780" w:rsidR="00714094" w:rsidRPr="00BB3C52" w:rsidRDefault="00E76B4B" w:rsidP="00714094">
      <w:pPr>
        <w:spacing w:line="276" w:lineRule="auto"/>
        <w:ind w:firstLine="426"/>
        <w:rPr>
          <w:rFonts w:ascii="Sylfaen" w:eastAsiaTheme="minorHAnsi" w:hAnsi="Sylfaen" w:cs="Sylfaen"/>
          <w:sz w:val="22"/>
          <w:szCs w:val="22"/>
          <w:lang w:val="hy-AM"/>
        </w:rPr>
      </w:pPr>
      <w:r w:rsidRPr="00BB3C52">
        <w:rPr>
          <w:rFonts w:ascii="Sylfaen" w:eastAsiaTheme="minorHAnsi" w:hAnsi="Sylfaen" w:cs="Sylfaen"/>
          <w:lang w:val="hy-AM"/>
        </w:rPr>
        <w:t xml:space="preserve">Սույն նախագծով նախատեսվում է </w:t>
      </w:r>
      <w:bookmarkStart w:id="3" w:name="_Toc524515792"/>
      <w:r w:rsidR="00714094" w:rsidRPr="00BB3C52">
        <w:rPr>
          <w:rFonts w:ascii="Sylfaen" w:eastAsiaTheme="minorHAnsi" w:hAnsi="Sylfaen" w:cs="Sylfaen"/>
          <w:sz w:val="22"/>
          <w:szCs w:val="22"/>
          <w:lang w:val="hy-AM"/>
        </w:rPr>
        <w:t>Շիրակավան բնակավարի տնամերձ հողամասերի ոռոգման փակ համակարգի կառուցում պոլիէթիլենե խողովակներից։</w:t>
      </w:r>
    </w:p>
    <w:p w14:paraId="5BC1EB2F" w14:textId="77777777" w:rsidR="00714094" w:rsidRPr="00BB3C52" w:rsidRDefault="00714094" w:rsidP="00714094">
      <w:pPr>
        <w:spacing w:line="276" w:lineRule="auto"/>
        <w:ind w:firstLine="426"/>
        <w:rPr>
          <w:rFonts w:ascii="Sylfaen" w:eastAsiaTheme="minorHAnsi" w:hAnsi="Sylfaen" w:cs="Sylfaen"/>
          <w:sz w:val="22"/>
          <w:szCs w:val="22"/>
          <w:lang w:val="hy-AM"/>
        </w:rPr>
      </w:pPr>
    </w:p>
    <w:p w14:paraId="2D6474B2" w14:textId="3675FAA2" w:rsidR="00ED16E4" w:rsidRPr="005F24FF" w:rsidRDefault="00BB3C52" w:rsidP="00BB3C52">
      <w:pPr>
        <w:pStyle w:val="1"/>
        <w:rPr>
          <w:rFonts w:ascii="Sylfaen" w:hAnsi="Sylfaen"/>
          <w:lang w:val="hy-AM"/>
        </w:rPr>
      </w:pPr>
      <w:bookmarkStart w:id="4" w:name="_Toc75749732"/>
      <w:bookmarkEnd w:id="3"/>
      <w:r w:rsidRPr="005F24FF">
        <w:rPr>
          <w:rFonts w:ascii="Sylfaen" w:hAnsi="Sylfaen"/>
          <w:lang w:val="hy-AM"/>
        </w:rPr>
        <w:t>2. Նպատակները</w:t>
      </w:r>
      <w:bookmarkEnd w:id="4"/>
    </w:p>
    <w:p w14:paraId="430A0A41" w14:textId="6267FA9A" w:rsidR="00E76B4B" w:rsidRPr="00BB3C52" w:rsidRDefault="00714094" w:rsidP="00E76B4B">
      <w:pPr>
        <w:spacing w:line="276" w:lineRule="auto"/>
        <w:rPr>
          <w:rFonts w:ascii="Sylfaen" w:hAnsi="Sylfaen"/>
          <w:lang w:val="hy-AM"/>
        </w:rPr>
      </w:pPr>
      <w:r w:rsidRPr="00BB3C52">
        <w:rPr>
          <w:rFonts w:ascii="Sylfaen" w:eastAsiaTheme="minorHAnsi" w:hAnsi="Sylfaen" w:cs="Sylfaen"/>
          <w:sz w:val="22"/>
          <w:szCs w:val="22"/>
          <w:lang w:val="hy-AM"/>
        </w:rPr>
        <w:t xml:space="preserve">Շիրակավան բնակավարի  ոռոգման փակ համակարգի կառուցման </w:t>
      </w:r>
      <w:r w:rsidR="00E76B4B" w:rsidRPr="00BB3C52">
        <w:rPr>
          <w:rFonts w:ascii="Sylfaen" w:hAnsi="Sylfaen"/>
          <w:lang w:val="hy-AM"/>
        </w:rPr>
        <w:t xml:space="preserve"> ընդհանուր նպատակներն են `</w:t>
      </w:r>
    </w:p>
    <w:p w14:paraId="733828D1" w14:textId="78BA7A6E" w:rsidR="00E76B4B" w:rsidRPr="00BB3C52" w:rsidRDefault="00E76B4B" w:rsidP="00BB3C52">
      <w:pPr>
        <w:pStyle w:val="ad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BB3C52">
        <w:rPr>
          <w:rFonts w:ascii="Sylfaen" w:hAnsi="Sylfaen"/>
          <w:lang w:val="hy-AM"/>
        </w:rPr>
        <w:t>Կրճատել ոռոգման ջրի հոսակորուստը.</w:t>
      </w:r>
    </w:p>
    <w:p w14:paraId="4C82C586" w14:textId="51E0B0AD" w:rsidR="00E76B4B" w:rsidRPr="00BB3C52" w:rsidRDefault="00714094" w:rsidP="00BB3C52">
      <w:pPr>
        <w:pStyle w:val="ad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BB3C52">
        <w:rPr>
          <w:rFonts w:ascii="Sylfaen" w:hAnsi="Sylfaen"/>
          <w:lang w:val="hy-AM"/>
        </w:rPr>
        <w:t xml:space="preserve">Ոռոգման համակարգը </w:t>
      </w:r>
      <w:r w:rsidR="00E76B4B" w:rsidRPr="00BB3C52">
        <w:rPr>
          <w:rFonts w:ascii="Sylfaen" w:hAnsi="Sylfaen"/>
          <w:lang w:val="hy-AM"/>
        </w:rPr>
        <w:t xml:space="preserve"> բերել տեխնիկապես լրիվ աշխատունակ վիճակի և ապահովել ջրի անխափան մատակարարումը ոռոգման   ողջ սեզոնի ընթացքում:</w:t>
      </w:r>
    </w:p>
    <w:p w14:paraId="4FE07939" w14:textId="36571FF6" w:rsidR="00E76B4B" w:rsidRPr="00BB3C52" w:rsidRDefault="00E76B4B" w:rsidP="00BB3C52">
      <w:pPr>
        <w:pStyle w:val="ad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BB3C52">
        <w:rPr>
          <w:rFonts w:ascii="Sylfaen" w:hAnsi="Sylfaen"/>
          <w:lang w:val="hy-AM"/>
        </w:rPr>
        <w:t>Բարձրացնել գյուղատնտեսության ինտենսիվությունը, բարելավել ջրօգտագործողների կենսամակարդակը,</w:t>
      </w:r>
    </w:p>
    <w:p w14:paraId="71976DD9" w14:textId="7A8A3592" w:rsidR="00E76B4B" w:rsidRPr="00BB3C52" w:rsidRDefault="00E76B4B" w:rsidP="00BB3C52">
      <w:pPr>
        <w:pStyle w:val="ad"/>
        <w:numPr>
          <w:ilvl w:val="0"/>
          <w:numId w:val="6"/>
        </w:numPr>
        <w:spacing w:line="276" w:lineRule="auto"/>
        <w:rPr>
          <w:rFonts w:ascii="Sylfaen" w:hAnsi="Sylfaen"/>
          <w:lang w:val="hy-AM"/>
        </w:rPr>
      </w:pPr>
      <w:r w:rsidRPr="00BB3C52">
        <w:rPr>
          <w:rFonts w:ascii="Sylfaen" w:hAnsi="Sylfaen"/>
          <w:lang w:val="hy-AM"/>
        </w:rPr>
        <w:t>Ավելացնել ոռոգվող տարածքները` ի հաշիվ այն տարածքների, որոնք ոչ հուսալի ջրամատակարարման, բարձր հոսակորուստների հետևանքով ներկայումս չեն մշակվում,</w:t>
      </w:r>
    </w:p>
    <w:p w14:paraId="0AC4503E" w14:textId="77777777" w:rsidR="00E76B4B" w:rsidRPr="00BB3C52" w:rsidRDefault="00E76B4B" w:rsidP="00E76B4B">
      <w:pPr>
        <w:spacing w:line="276" w:lineRule="auto"/>
        <w:rPr>
          <w:rFonts w:ascii="Sylfaen" w:hAnsi="Sylfaen"/>
          <w:lang w:val="hy-AM"/>
        </w:rPr>
      </w:pPr>
    </w:p>
    <w:p w14:paraId="69EA8177" w14:textId="3AACA1B5" w:rsidR="00ED16E4" w:rsidRPr="00BB3C52" w:rsidRDefault="00BB3C52" w:rsidP="00BB3C52">
      <w:pPr>
        <w:pStyle w:val="1"/>
        <w:rPr>
          <w:rFonts w:ascii="Sylfaen" w:hAnsi="Sylfaen"/>
          <w:lang w:val="hy-AM"/>
        </w:rPr>
      </w:pPr>
      <w:bookmarkStart w:id="5" w:name="_Toc75749733"/>
      <w:r w:rsidRPr="00BB3C52">
        <w:rPr>
          <w:rFonts w:ascii="Sylfaen" w:hAnsi="Sylfaen"/>
          <w:lang w:val="hy-AM"/>
        </w:rPr>
        <w:t>3. Ներկա վիճակը</w:t>
      </w:r>
      <w:bookmarkEnd w:id="5"/>
    </w:p>
    <w:p w14:paraId="2E2DC9DC" w14:textId="6D3A25EB" w:rsidR="00E76B4B" w:rsidRPr="00BB3C52" w:rsidRDefault="00E76B4B" w:rsidP="00E76B4B">
      <w:pPr>
        <w:spacing w:line="276" w:lineRule="auto"/>
        <w:ind w:firstLine="426"/>
        <w:rPr>
          <w:rFonts w:ascii="Sylfaen" w:hAnsi="Sylfaen" w:cs="Arial"/>
          <w:lang w:val="hy-AM"/>
        </w:rPr>
      </w:pPr>
      <w:r w:rsidRPr="00BB3C52">
        <w:rPr>
          <w:rFonts w:ascii="Sylfaen" w:hAnsi="Sylfaen" w:cs="Arial"/>
          <w:lang w:val="hy-AM"/>
        </w:rPr>
        <w:t xml:space="preserve">Համայնքի </w:t>
      </w:r>
      <w:r w:rsidR="00714094" w:rsidRPr="00BB3C52">
        <w:rPr>
          <w:rFonts w:ascii="Sylfaen" w:hAnsi="Sylfaen" w:cs="Arial"/>
          <w:lang w:val="hy-AM"/>
        </w:rPr>
        <w:t>ոռոգման համակարգը  գտնվում է</w:t>
      </w:r>
      <w:r w:rsidRPr="00BB3C52">
        <w:rPr>
          <w:rFonts w:ascii="Sylfaen" w:hAnsi="Sylfaen" w:cs="Arial"/>
          <w:lang w:val="hy-AM"/>
        </w:rPr>
        <w:t xml:space="preserve">  ոչ աշխատանքային վիճակում, իսկ   ոռոգելի հողատարածքների ոռոգում</w:t>
      </w:r>
      <w:r w:rsidR="00714094" w:rsidRPr="00BB3C52">
        <w:rPr>
          <w:rFonts w:ascii="Sylfaen" w:hAnsi="Sylfaen" w:cs="Arial"/>
          <w:lang w:val="hy-AM"/>
        </w:rPr>
        <w:t xml:space="preserve"> չի </w:t>
      </w:r>
      <w:r w:rsidR="00BB3C52">
        <w:rPr>
          <w:rFonts w:ascii="Sylfaen" w:hAnsi="Sylfaen" w:cs="Arial"/>
          <w:lang w:val="hy-AM"/>
        </w:rPr>
        <w:t xml:space="preserve"> իրականացվում</w:t>
      </w:r>
      <w:r w:rsidRPr="00BB3C52">
        <w:rPr>
          <w:rFonts w:ascii="Sylfaen" w:hAnsi="Sylfaen" w:cs="Arial"/>
          <w:lang w:val="hy-AM"/>
        </w:rPr>
        <w:t>։</w:t>
      </w:r>
    </w:p>
    <w:p w14:paraId="704A9D5B" w14:textId="6ACDA08E" w:rsidR="00830E76" w:rsidRPr="00BB3C52" w:rsidRDefault="00BB3C52" w:rsidP="00830E76">
      <w:pPr>
        <w:tabs>
          <w:tab w:val="left" w:pos="567"/>
        </w:tabs>
        <w:rPr>
          <w:rFonts w:ascii="Sylfaen" w:hAnsi="Sylfaen" w:cs="Arial"/>
          <w:lang w:val="hy-AM"/>
        </w:rPr>
      </w:pPr>
      <w:r>
        <w:rPr>
          <w:rFonts w:ascii="Sylfaen" w:hAnsi="Sylfaen" w:cs="Arial"/>
          <w:lang w:val="hy-AM"/>
        </w:rPr>
        <w:tab/>
      </w:r>
      <w:r w:rsidR="00714094" w:rsidRPr="00BB3C52">
        <w:rPr>
          <w:rFonts w:ascii="Sylfaen" w:hAnsi="Sylfaen" w:cs="Arial"/>
          <w:lang w:val="hy-AM"/>
        </w:rPr>
        <w:t xml:space="preserve">Պոմպակայանի և ջրագծերի </w:t>
      </w:r>
      <w:r w:rsidR="00E76B4B" w:rsidRPr="00BB3C52">
        <w:rPr>
          <w:rFonts w:ascii="Sylfaen" w:hAnsi="Sylfaen" w:cs="Arial"/>
          <w:lang w:val="hy-AM"/>
        </w:rPr>
        <w:t xml:space="preserve"> կառուցմամբ հնարավոր կլինի էականորեն </w:t>
      </w:r>
      <w:r w:rsidR="00714094" w:rsidRPr="00BB3C52">
        <w:rPr>
          <w:rFonts w:ascii="Sylfaen" w:hAnsi="Sylfaen" w:cs="Arial"/>
          <w:lang w:val="hy-AM"/>
        </w:rPr>
        <w:t>մեծացնել ոռոգելի հողատարածքների մակերեսը և նպաստել նոր մծակաբույսերի աճեցման գործընթացին։</w:t>
      </w:r>
    </w:p>
    <w:p w14:paraId="4AE1BE9B" w14:textId="77777777" w:rsidR="00830E76" w:rsidRPr="00BB3C52" w:rsidRDefault="00830E76" w:rsidP="00830E76">
      <w:pPr>
        <w:tabs>
          <w:tab w:val="left" w:pos="567"/>
        </w:tabs>
        <w:rPr>
          <w:rFonts w:ascii="Sylfaen" w:hAnsi="Sylfaen" w:cs="Arial"/>
          <w:lang w:val="hy-AM"/>
        </w:rPr>
      </w:pPr>
    </w:p>
    <w:p w14:paraId="515A2C21" w14:textId="77777777" w:rsidR="00830E76" w:rsidRPr="00BB3C52" w:rsidRDefault="00830E76" w:rsidP="00830E76">
      <w:pPr>
        <w:tabs>
          <w:tab w:val="left" w:pos="567"/>
        </w:tabs>
        <w:rPr>
          <w:rFonts w:ascii="Sylfaen" w:hAnsi="Sylfaen" w:cs="Arial"/>
          <w:lang w:val="hy-AM"/>
        </w:rPr>
      </w:pPr>
    </w:p>
    <w:p w14:paraId="0B5BD671" w14:textId="77777777" w:rsidR="00830E76" w:rsidRPr="00BB3C52" w:rsidRDefault="00830E76" w:rsidP="00830E76">
      <w:pPr>
        <w:tabs>
          <w:tab w:val="left" w:pos="567"/>
        </w:tabs>
        <w:rPr>
          <w:rFonts w:ascii="Sylfaen" w:hAnsi="Sylfaen" w:cs="Arial"/>
          <w:lang w:val="hy-AM"/>
        </w:rPr>
      </w:pPr>
    </w:p>
    <w:p w14:paraId="0A858ADD" w14:textId="175D5FF7" w:rsidR="00AC1410" w:rsidRPr="005F24FF" w:rsidRDefault="00BB3C52" w:rsidP="00BB3C52">
      <w:pPr>
        <w:pStyle w:val="1"/>
        <w:rPr>
          <w:rFonts w:ascii="Sylfaen" w:hAnsi="Sylfaen"/>
          <w:lang w:val="hy-AM"/>
        </w:rPr>
      </w:pPr>
      <w:bookmarkStart w:id="6" w:name="_Toc75749734"/>
      <w:r w:rsidRPr="005F24FF">
        <w:rPr>
          <w:rFonts w:ascii="Sylfaen" w:hAnsi="Sylfaen"/>
          <w:lang w:val="hy-AM"/>
        </w:rPr>
        <w:lastRenderedPageBreak/>
        <w:t>4. Ինժեներա-երկրաբանական պայմանները</w:t>
      </w:r>
      <w:bookmarkEnd w:id="6"/>
    </w:p>
    <w:p w14:paraId="7437339C" w14:textId="77777777" w:rsidR="00BB3C52" w:rsidRPr="005F24FF" w:rsidRDefault="00BB3C52" w:rsidP="00BB3C52">
      <w:pPr>
        <w:rPr>
          <w:rFonts w:ascii="Sylfaen" w:hAnsi="Sylfaen"/>
          <w:lang w:val="hy-AM"/>
        </w:rPr>
      </w:pPr>
    </w:p>
    <w:p w14:paraId="1CBEC6C0" w14:textId="7983A870" w:rsidR="00830E76" w:rsidRPr="00BB3C52" w:rsidRDefault="00830E76" w:rsidP="00830E76">
      <w:pPr>
        <w:tabs>
          <w:tab w:val="left" w:pos="567"/>
        </w:tabs>
        <w:rPr>
          <w:rFonts w:ascii="Sylfaen" w:hAnsi="Sylfaen" w:cs="Sylfaen"/>
          <w:b/>
          <w:lang w:val="hy-AM"/>
        </w:rPr>
      </w:pPr>
      <w:r w:rsidRPr="00BB3C52">
        <w:rPr>
          <w:rFonts w:ascii="Sylfaen" w:hAnsi="Sylfaen" w:cs="Sylfaen"/>
          <w:b/>
          <w:lang w:val="hy-AM"/>
        </w:rPr>
        <w:t>1.ԸՆԴՀԱՆՈՒՐ ՏԵՂԵԿՈՒԹՅՈՒՆՆԵՐ</w:t>
      </w:r>
    </w:p>
    <w:p w14:paraId="5DDB8040" w14:textId="5D3E6878" w:rsidR="00830E76" w:rsidRPr="00BB3C52" w:rsidRDefault="00830E76" w:rsidP="00830E76">
      <w:pPr>
        <w:spacing w:line="360" w:lineRule="auto"/>
        <w:ind w:firstLine="357"/>
        <w:rPr>
          <w:rFonts w:ascii="Sylfaen" w:hAnsi="Sylfaen"/>
          <w:lang w:val="hy-AM"/>
        </w:rPr>
      </w:pPr>
      <w:r w:rsidRPr="00BB3C52">
        <w:rPr>
          <w:rFonts w:ascii="Sylfaen" w:hAnsi="Sylfaen"/>
          <w:shd w:val="clear" w:color="auto" w:fill="FFFFFF"/>
          <w:lang w:val="hy-AM"/>
        </w:rPr>
        <w:t xml:space="preserve">Լեռնագրական տեսակետից տարածքը տեղադրված է Արագած լեռան հյուսիսարևմտյան լեռնաբազկի վրա և իրենից ներկայացնում է հարթաալիքային տուֆային հարթավայր: </w:t>
      </w:r>
    </w:p>
    <w:p w14:paraId="48D4028C" w14:textId="3E3A9F02" w:rsidR="00830E76" w:rsidRPr="00BB3C52" w:rsidRDefault="00830E76" w:rsidP="00830E76">
      <w:pPr>
        <w:spacing w:line="360" w:lineRule="auto"/>
        <w:ind w:firstLine="540"/>
        <w:rPr>
          <w:rFonts w:ascii="Sylfaen" w:hAnsi="Sylfaen"/>
          <w:shd w:val="clear" w:color="auto" w:fill="FFFFFF"/>
          <w:lang w:val="hy-AM"/>
        </w:rPr>
      </w:pPr>
      <w:r w:rsidRPr="00BB3C52">
        <w:rPr>
          <w:rFonts w:ascii="Sylfaen" w:hAnsi="Sylfaen"/>
          <w:b/>
          <w:u w:val="single"/>
          <w:lang w:val="hy-AM"/>
        </w:rPr>
        <w:t>Գեոմորֆոլոգիական տեսակետից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/>
          <w:shd w:val="clear" w:color="auto" w:fill="FFFFFF"/>
          <w:lang w:val="hy-AM"/>
        </w:rPr>
        <w:t xml:space="preserve">հետազոտվող տարածքը տեղադրված է էրոզիոնահողմնահարման սարավանդի սահմաններում: Ռելիեֆը մանր բլրային է, առանձին դեպքերում հարթ, աննշան թեքությամբ դեպի հյուսիս-հյուսիս-արևելք: </w:t>
      </w:r>
    </w:p>
    <w:p w14:paraId="087292E6" w14:textId="77777777" w:rsidR="00830E76" w:rsidRPr="00BB3C52" w:rsidRDefault="00830E76" w:rsidP="00830E76">
      <w:pPr>
        <w:pStyle w:val="ac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Sylfaen" w:hAnsi="Sylfaen"/>
          <w:lang w:val="hy-AM"/>
        </w:rPr>
      </w:pPr>
      <w:r w:rsidRPr="00BB3C52">
        <w:rPr>
          <w:rFonts w:ascii="Sylfaen" w:hAnsi="Sylfaen" w:cs="Sylfaen"/>
          <w:b/>
          <w:u w:val="single"/>
          <w:lang w:val="hy-AM"/>
        </w:rPr>
        <w:t>Երկրաբանական</w:t>
      </w:r>
      <w:r w:rsidRPr="00BB3C52">
        <w:rPr>
          <w:rFonts w:ascii="Sylfaen" w:hAnsi="Sylfaen"/>
          <w:b/>
          <w:u w:val="single"/>
          <w:lang w:val="hy-AM"/>
        </w:rPr>
        <w:t xml:space="preserve"> </w:t>
      </w:r>
      <w:r w:rsidRPr="00BB3C52">
        <w:rPr>
          <w:rFonts w:ascii="Sylfaen" w:hAnsi="Sylfaen" w:cs="Sylfaen"/>
          <w:b/>
          <w:u w:val="single"/>
          <w:lang w:val="hy-AM"/>
        </w:rPr>
        <w:t>կառուցվածքում</w:t>
      </w:r>
      <w:r w:rsidRPr="00BB3C52">
        <w:rPr>
          <w:rFonts w:ascii="Sylfaen" w:hAnsi="Sylfaen"/>
          <w:lang w:val="hy-AM"/>
        </w:rPr>
        <w:t xml:space="preserve"> մասնակցում են չորրորդականի հասակի հրաբխային տուֆերը, անդեզիտաբազալտները և դացիտային լավաները, ծածկված ժամանակակից ալյուվիալ, էլյուվիալ-դելյուվիալ, դելյուվիալ-պրոլյուվիալ և էլյուվիալ առաջացումներով` ավազային,  և խոշորաբեկորային գրունտներով:</w:t>
      </w:r>
    </w:p>
    <w:p w14:paraId="2E7A3375" w14:textId="77777777" w:rsidR="00830E76" w:rsidRPr="00BB3C52" w:rsidRDefault="00830E76" w:rsidP="00830E76">
      <w:pPr>
        <w:pStyle w:val="ac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Sylfaen" w:hAnsi="Sylfaen"/>
          <w:lang w:val="hy-AM"/>
        </w:rPr>
      </w:pPr>
      <w:r w:rsidRPr="00BB3C52">
        <w:rPr>
          <w:rFonts w:ascii="Sylfaen" w:hAnsi="Sylfaen"/>
          <w:lang w:val="hy-AM"/>
        </w:rPr>
        <w:t>Մեր հետազննվող տարածքում առկա են տուֆերը առանձին խորություններում ավազակավերի հաստ ենթաշերտերով, որոնց ծածկում են էլյուվիալ-դելյուվիալ և տեխնածին առաջացումները:</w:t>
      </w:r>
    </w:p>
    <w:p w14:paraId="2114E84C" w14:textId="69F2DA47" w:rsidR="00830E76" w:rsidRPr="00BB3C52" w:rsidRDefault="00830E76" w:rsidP="00830E76">
      <w:pPr>
        <w:spacing w:line="360" w:lineRule="auto"/>
        <w:ind w:firstLine="540"/>
        <w:rPr>
          <w:rFonts w:ascii="Sylfaen" w:hAnsi="Sylfaen"/>
          <w:bCs/>
          <w:iCs/>
          <w:lang w:val="hy-AM"/>
        </w:rPr>
      </w:pPr>
      <w:r w:rsidRPr="00BB3C52">
        <w:rPr>
          <w:rFonts w:ascii="Sylfaen" w:hAnsi="Sylfaen"/>
          <w:b/>
          <w:u w:val="single"/>
          <w:lang w:val="hy-AM"/>
        </w:rPr>
        <w:t>Կլիման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ուսումնասիրվող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տարածքի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կլիմայական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պայմանները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բնութա</w:t>
      </w:r>
      <w:r w:rsidRPr="00BB3C52">
        <w:rPr>
          <w:rFonts w:ascii="Sylfaen" w:hAnsi="Sylfaen" w:cs="Arial Armenian"/>
          <w:bCs/>
          <w:iCs/>
          <w:lang w:val="hy-AM"/>
        </w:rPr>
        <w:t>գ</w:t>
      </w:r>
      <w:r w:rsidRPr="00BB3C52">
        <w:rPr>
          <w:rFonts w:ascii="Sylfaen" w:hAnsi="Sylfaen" w:cs="Sylfaen"/>
          <w:bCs/>
          <w:iCs/>
          <w:lang w:val="hy-AM"/>
        </w:rPr>
        <w:t>րելիս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վկայակոչել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ենք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ՀՀ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քաղաքաշինության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նախարարության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ՀՀՇՆ</w:t>
      </w:r>
      <w:r w:rsidRPr="00BB3C52">
        <w:rPr>
          <w:rFonts w:ascii="Sylfaen" w:hAnsi="Sylfaen" w:cs="Arial Armenian"/>
          <w:bCs/>
          <w:iCs/>
          <w:lang w:val="hy-AM"/>
        </w:rPr>
        <w:t xml:space="preserve"> II-7.01-2011 «</w:t>
      </w:r>
      <w:r w:rsidRPr="00BB3C52">
        <w:rPr>
          <w:rFonts w:ascii="Sylfaen" w:hAnsi="Sylfaen" w:cs="Sylfaen"/>
          <w:bCs/>
          <w:iCs/>
          <w:lang w:val="hy-AM"/>
        </w:rPr>
        <w:t>Շինարարական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կլիմայաբանություն</w:t>
      </w:r>
      <w:r w:rsidRPr="00BB3C52">
        <w:rPr>
          <w:rFonts w:ascii="Sylfaen" w:hAnsi="Sylfaen" w:cs="Arial Armenian"/>
          <w:bCs/>
          <w:iCs/>
          <w:lang w:val="hy-AM"/>
        </w:rPr>
        <w:t xml:space="preserve">» </w:t>
      </w:r>
      <w:r w:rsidRPr="00BB3C52">
        <w:rPr>
          <w:rFonts w:ascii="Sylfaen" w:hAnsi="Sylfaen" w:cs="Sylfaen"/>
          <w:bCs/>
          <w:iCs/>
          <w:lang w:val="hy-AM"/>
        </w:rPr>
        <w:t>նորմատիվային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փաստաթուղթը</w:t>
      </w:r>
      <w:r w:rsidRPr="00BB3C52">
        <w:rPr>
          <w:rFonts w:ascii="Sylfaen" w:hAnsi="Sylfaen" w:cs="Arial Armenian"/>
          <w:bCs/>
          <w:iCs/>
          <w:lang w:val="hy-AM"/>
        </w:rPr>
        <w:t>: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ՈՒսումնասիրվող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տարածքին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բնորոշ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է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տաք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և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չոր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ամառը՝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հուլիսի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միջին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ամսական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ջերմաստիճանը</w:t>
      </w:r>
      <w:r w:rsidRPr="00BB3C52">
        <w:rPr>
          <w:rFonts w:ascii="Sylfaen" w:hAnsi="Sylfaen" w:cs="Arial Armenian"/>
          <w:bCs/>
          <w:iCs/>
          <w:lang w:val="hy-AM"/>
        </w:rPr>
        <w:t xml:space="preserve"> 19,5</w:t>
      </w:r>
      <w:r w:rsidRPr="00BB3C52">
        <w:rPr>
          <w:rFonts w:ascii="Sylfaen" w:hAnsi="Sylfaen" w:cs="Arial"/>
          <w:bCs/>
          <w:iCs/>
          <w:lang w:val="hy-AM"/>
        </w:rPr>
        <w:t>˚</w:t>
      </w:r>
      <w:r w:rsidRPr="00BB3C52">
        <w:rPr>
          <w:rFonts w:ascii="Sylfaen" w:hAnsi="Sylfaen" w:cs="Arial Armenian"/>
          <w:bCs/>
          <w:iCs/>
          <w:lang w:val="hy-AM"/>
        </w:rPr>
        <w:t xml:space="preserve">C, </w:t>
      </w:r>
      <w:r w:rsidRPr="00BB3C52">
        <w:rPr>
          <w:rFonts w:ascii="Sylfaen" w:hAnsi="Sylfaen" w:cs="Sylfaen"/>
          <w:bCs/>
          <w:iCs/>
          <w:lang w:val="hy-AM"/>
        </w:rPr>
        <w:t>միջին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տարեկան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հարաբերական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խոնավությունը</w:t>
      </w:r>
      <w:r w:rsidRPr="00BB3C52">
        <w:rPr>
          <w:rFonts w:ascii="Sylfaen" w:hAnsi="Sylfaen" w:cs="Arial Armenian"/>
          <w:bCs/>
          <w:iCs/>
          <w:lang w:val="hy-AM"/>
        </w:rPr>
        <w:t xml:space="preserve"> 72% (</w:t>
      </w:r>
      <w:r w:rsidRPr="00BB3C52">
        <w:rPr>
          <w:rFonts w:ascii="Sylfaen" w:hAnsi="Sylfaen" w:cs="Sylfaen"/>
          <w:bCs/>
          <w:iCs/>
          <w:lang w:val="hy-AM"/>
        </w:rPr>
        <w:t>ժ</w:t>
      </w:r>
      <w:r w:rsidRPr="00BB3C52">
        <w:rPr>
          <w:rFonts w:ascii="Sylfaen" w:hAnsi="Sylfaen" w:cs="Arial Armenian"/>
          <w:bCs/>
          <w:iCs/>
          <w:lang w:val="hy-AM"/>
        </w:rPr>
        <w:t>.15-</w:t>
      </w:r>
      <w:r w:rsidRPr="00BB3C52">
        <w:rPr>
          <w:rFonts w:ascii="Sylfaen" w:hAnsi="Sylfaen" w:cs="Sylfaen"/>
          <w:bCs/>
          <w:iCs/>
          <w:lang w:val="hy-AM"/>
        </w:rPr>
        <w:t>ին</w:t>
      </w:r>
      <w:r w:rsidRPr="00BB3C52">
        <w:rPr>
          <w:rFonts w:ascii="Sylfaen" w:hAnsi="Sylfaen" w:cs="Arial Armenian"/>
          <w:bCs/>
          <w:iCs/>
          <w:lang w:val="hy-AM"/>
        </w:rPr>
        <w:t xml:space="preserve">), </w:t>
      </w:r>
      <w:r w:rsidRPr="00BB3C52">
        <w:rPr>
          <w:rFonts w:ascii="Sylfaen" w:hAnsi="Sylfaen" w:cs="Sylfaen"/>
          <w:bCs/>
          <w:iCs/>
          <w:lang w:val="hy-AM"/>
        </w:rPr>
        <w:t>լեռնահովտային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քամիները</w:t>
      </w:r>
      <w:r w:rsidRPr="00BB3C52">
        <w:rPr>
          <w:rFonts w:ascii="Sylfaen" w:hAnsi="Sylfaen" w:cs="Arial Armenian"/>
          <w:bCs/>
          <w:iCs/>
          <w:lang w:val="hy-AM"/>
        </w:rPr>
        <w:t xml:space="preserve"> 2-3 </w:t>
      </w:r>
      <w:r w:rsidRPr="00BB3C52">
        <w:rPr>
          <w:rFonts w:ascii="Sylfaen" w:hAnsi="Sylfaen" w:cs="Sylfaen"/>
          <w:bCs/>
          <w:iCs/>
          <w:lang w:val="hy-AM"/>
        </w:rPr>
        <w:t>մ</w:t>
      </w:r>
      <w:r w:rsidRPr="00BB3C52">
        <w:rPr>
          <w:rFonts w:ascii="Sylfaen" w:hAnsi="Sylfaen" w:cs="Arial Armenian"/>
          <w:bCs/>
          <w:iCs/>
          <w:lang w:val="hy-AM"/>
        </w:rPr>
        <w:t>/</w:t>
      </w:r>
      <w:r w:rsidRPr="00BB3C52">
        <w:rPr>
          <w:rFonts w:ascii="Sylfaen" w:hAnsi="Sylfaen" w:cs="Sylfaen"/>
          <w:bCs/>
          <w:iCs/>
          <w:lang w:val="hy-AM"/>
        </w:rPr>
        <w:t>վրկ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արա</w:t>
      </w:r>
      <w:r w:rsidRPr="00BB3C52">
        <w:rPr>
          <w:rFonts w:ascii="Sylfaen" w:hAnsi="Sylfaen" w:cs="Arial Armenian"/>
          <w:bCs/>
          <w:iCs/>
          <w:lang w:val="hy-AM"/>
        </w:rPr>
        <w:t>գ</w:t>
      </w:r>
      <w:r w:rsidRPr="00BB3C52">
        <w:rPr>
          <w:rFonts w:ascii="Sylfaen" w:hAnsi="Sylfaen" w:cs="Sylfaen"/>
          <w:bCs/>
          <w:iCs/>
          <w:lang w:val="hy-AM"/>
        </w:rPr>
        <w:t>ությամբ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և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ցուրտ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անհողմային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ձմեռը</w:t>
      </w:r>
      <w:r w:rsidRPr="00BB3C52">
        <w:rPr>
          <w:rFonts w:ascii="Sylfaen" w:hAnsi="Sylfaen" w:cs="Arial Armenian"/>
          <w:bCs/>
          <w:iCs/>
          <w:lang w:val="hy-AM"/>
        </w:rPr>
        <w:t xml:space="preserve">` </w:t>
      </w:r>
      <w:r w:rsidRPr="00BB3C52">
        <w:rPr>
          <w:rFonts w:ascii="Sylfaen" w:hAnsi="Sylfaen" w:cs="Sylfaen"/>
          <w:bCs/>
          <w:iCs/>
          <w:lang w:val="hy-AM"/>
        </w:rPr>
        <w:t>հունվարի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միջին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ամսական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ջերմաստիճանը</w:t>
      </w:r>
      <w:r w:rsidRPr="00BB3C52">
        <w:rPr>
          <w:rFonts w:ascii="Sylfaen" w:hAnsi="Sylfaen" w:cs="Arial Armenian"/>
          <w:bCs/>
          <w:iCs/>
          <w:lang w:val="hy-AM"/>
        </w:rPr>
        <w:t xml:space="preserve">   -9,0</w:t>
      </w:r>
      <w:r w:rsidRPr="00BB3C52">
        <w:rPr>
          <w:rFonts w:ascii="Sylfaen" w:hAnsi="Sylfaen" w:cs="Arial"/>
          <w:bCs/>
          <w:iCs/>
          <w:lang w:val="hy-AM"/>
        </w:rPr>
        <w:t>˚</w:t>
      </w:r>
      <w:r w:rsidRPr="00BB3C52">
        <w:rPr>
          <w:rFonts w:ascii="Sylfaen" w:hAnsi="Sylfaen" w:cs="Arial Armenian"/>
          <w:bCs/>
          <w:iCs/>
          <w:lang w:val="hy-AM"/>
        </w:rPr>
        <w:t xml:space="preserve">C </w:t>
      </w:r>
      <w:r w:rsidRPr="00BB3C52">
        <w:rPr>
          <w:rFonts w:ascii="Sylfaen" w:hAnsi="Sylfaen" w:cs="Sylfaen"/>
          <w:bCs/>
          <w:iCs/>
          <w:lang w:val="hy-AM"/>
        </w:rPr>
        <w:t>է</w:t>
      </w:r>
      <w:r w:rsidRPr="00BB3C52">
        <w:rPr>
          <w:rFonts w:ascii="Sylfaen" w:hAnsi="Sylfaen" w:cs="Arial Armenian"/>
          <w:bCs/>
          <w:iCs/>
          <w:lang w:val="hy-AM"/>
        </w:rPr>
        <w:t xml:space="preserve">, </w:t>
      </w:r>
      <w:r w:rsidRPr="00BB3C52">
        <w:rPr>
          <w:rFonts w:ascii="Sylfaen" w:hAnsi="Sylfaen" w:cs="Sylfaen"/>
          <w:bCs/>
          <w:iCs/>
          <w:lang w:val="hy-AM"/>
        </w:rPr>
        <w:t>հարաբերական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խոնավությունը</w:t>
      </w:r>
      <w:r w:rsidRPr="00BB3C52">
        <w:rPr>
          <w:rFonts w:ascii="Sylfaen" w:hAnsi="Sylfaen" w:cs="Arial Armenian"/>
          <w:bCs/>
          <w:iCs/>
          <w:lang w:val="hy-AM"/>
        </w:rPr>
        <w:t xml:space="preserve">  83% (</w:t>
      </w:r>
      <w:r w:rsidRPr="00BB3C52">
        <w:rPr>
          <w:rFonts w:ascii="Sylfaen" w:hAnsi="Sylfaen" w:cs="Sylfaen"/>
          <w:bCs/>
          <w:iCs/>
          <w:lang w:val="hy-AM"/>
        </w:rPr>
        <w:t>ժ</w:t>
      </w:r>
      <w:r w:rsidRPr="00BB3C52">
        <w:rPr>
          <w:rFonts w:ascii="Sylfaen" w:hAnsi="Sylfaen" w:cs="Arial Armenian"/>
          <w:bCs/>
          <w:iCs/>
          <w:lang w:val="hy-AM"/>
        </w:rPr>
        <w:t>.15-</w:t>
      </w:r>
      <w:r w:rsidRPr="00BB3C52">
        <w:rPr>
          <w:rFonts w:ascii="Sylfaen" w:hAnsi="Sylfaen" w:cs="Sylfaen"/>
          <w:bCs/>
          <w:iCs/>
          <w:lang w:val="hy-AM"/>
        </w:rPr>
        <w:t>ին</w:t>
      </w:r>
      <w:r w:rsidRPr="00BB3C52">
        <w:rPr>
          <w:rFonts w:ascii="Sylfaen" w:hAnsi="Sylfaen" w:cs="Arial Armenian"/>
          <w:bCs/>
          <w:iCs/>
          <w:lang w:val="hy-AM"/>
        </w:rPr>
        <w:t xml:space="preserve">), գերակշռող քամիների ուղղությունը հյուսիսային: Ձմռանը առկա են միջին արագություններից ամենաթույլ </w:t>
      </w:r>
      <w:r w:rsidRPr="00BB3C52">
        <w:rPr>
          <w:rFonts w:ascii="Sylfaen" w:hAnsi="Sylfaen" w:cs="Sylfaen"/>
          <w:bCs/>
          <w:iCs/>
          <w:lang w:val="hy-AM"/>
        </w:rPr>
        <w:t>քամիներ</w:t>
      </w:r>
      <w:r w:rsidRPr="00BB3C52">
        <w:rPr>
          <w:rFonts w:ascii="Sylfaen" w:hAnsi="Sylfaen" w:cs="Arial Armenian"/>
          <w:bCs/>
          <w:iCs/>
          <w:lang w:val="hy-AM"/>
        </w:rPr>
        <w:t xml:space="preserve"> 0,6</w:t>
      </w:r>
      <w:r w:rsidRPr="00BB3C52">
        <w:rPr>
          <w:rFonts w:ascii="Sylfaen" w:hAnsi="Sylfaen" w:cs="Sylfaen"/>
          <w:bCs/>
          <w:iCs/>
          <w:lang w:val="hy-AM"/>
        </w:rPr>
        <w:t>մ</w:t>
      </w:r>
      <w:r w:rsidRPr="00BB3C52">
        <w:rPr>
          <w:rFonts w:ascii="Sylfaen" w:hAnsi="Sylfaen" w:cs="Arial Armenian"/>
          <w:bCs/>
          <w:iCs/>
          <w:lang w:val="hy-AM"/>
        </w:rPr>
        <w:t>/</w:t>
      </w:r>
      <w:r w:rsidRPr="00BB3C52">
        <w:rPr>
          <w:rFonts w:ascii="Sylfaen" w:hAnsi="Sylfaen" w:cs="Sylfaen"/>
          <w:bCs/>
          <w:iCs/>
          <w:lang w:val="hy-AM"/>
        </w:rPr>
        <w:t>վրկ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արա</w:t>
      </w:r>
      <w:r w:rsidRPr="00BB3C52">
        <w:rPr>
          <w:rFonts w:ascii="Sylfaen" w:hAnsi="Sylfaen" w:cs="Arial Armenian"/>
          <w:bCs/>
          <w:iCs/>
          <w:lang w:val="hy-AM"/>
        </w:rPr>
        <w:t>գ</w:t>
      </w:r>
      <w:r w:rsidRPr="00BB3C52">
        <w:rPr>
          <w:rFonts w:ascii="Sylfaen" w:hAnsi="Sylfaen" w:cs="Sylfaen"/>
          <w:bCs/>
          <w:iCs/>
          <w:lang w:val="hy-AM"/>
        </w:rPr>
        <w:t>ությամբ</w:t>
      </w:r>
      <w:r w:rsidRPr="00BB3C52">
        <w:rPr>
          <w:rFonts w:ascii="Sylfaen" w:hAnsi="Sylfaen" w:cs="Arial Armenian"/>
          <w:bCs/>
          <w:iCs/>
          <w:lang w:val="hy-AM"/>
        </w:rPr>
        <w:t>, իսկ ամռանը՝ 2</w:t>
      </w:r>
      <w:r w:rsidRPr="00BB3C52">
        <w:rPr>
          <w:rFonts w:ascii="Sylfaen" w:hAnsi="Sylfaen" w:cs="Sylfaen"/>
          <w:bCs/>
          <w:iCs/>
          <w:lang w:val="hy-AM"/>
        </w:rPr>
        <w:t xml:space="preserve"> մ</w:t>
      </w:r>
      <w:r w:rsidRPr="00BB3C52">
        <w:rPr>
          <w:rFonts w:ascii="Sylfaen" w:hAnsi="Sylfaen" w:cs="Arial Armenian"/>
          <w:bCs/>
          <w:iCs/>
          <w:lang w:val="hy-AM"/>
        </w:rPr>
        <w:t>/</w:t>
      </w:r>
      <w:r w:rsidRPr="00BB3C52">
        <w:rPr>
          <w:rFonts w:ascii="Sylfaen" w:hAnsi="Sylfaen" w:cs="Sylfaen"/>
          <w:bCs/>
          <w:iCs/>
          <w:lang w:val="hy-AM"/>
        </w:rPr>
        <w:t>վրկ:</w:t>
      </w:r>
    </w:p>
    <w:p w14:paraId="3A206874" w14:textId="77777777" w:rsidR="00830E76" w:rsidRPr="00BB3C52" w:rsidRDefault="00830E76" w:rsidP="00830E76">
      <w:pPr>
        <w:pStyle w:val="aa"/>
        <w:spacing w:before="0" w:beforeAutospacing="0" w:after="0" w:afterAutospacing="0" w:line="360" w:lineRule="auto"/>
        <w:ind w:firstLine="425"/>
        <w:jc w:val="both"/>
        <w:rPr>
          <w:rFonts w:ascii="Sylfaen" w:hAnsi="Sylfaen" w:cs="Arial Armenian"/>
          <w:bCs/>
          <w:iCs/>
          <w:lang w:val="hy-AM"/>
        </w:rPr>
      </w:pPr>
      <w:r w:rsidRPr="00BB3C52">
        <w:rPr>
          <w:rFonts w:ascii="Sylfaen" w:hAnsi="Sylfaen" w:cs="Sylfaen"/>
          <w:bCs/>
          <w:iCs/>
          <w:lang w:val="hy-AM"/>
        </w:rPr>
        <w:t>Ստորև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աղյուսակի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տեսքով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բերվում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է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մի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քանի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կլիմայական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տվյալներ</w:t>
      </w:r>
      <w:r w:rsidRPr="00BB3C52">
        <w:rPr>
          <w:rFonts w:ascii="Sylfaen" w:hAnsi="Sylfaen" w:cs="Arial Armenian"/>
          <w:bCs/>
          <w:iCs/>
          <w:lang w:val="hy-AM"/>
        </w:rPr>
        <w:t xml:space="preserve">` </w:t>
      </w:r>
      <w:r w:rsidRPr="00BB3C52">
        <w:rPr>
          <w:rFonts w:ascii="Sylfaen" w:hAnsi="Sylfaen" w:cs="Sylfaen"/>
          <w:bCs/>
          <w:iCs/>
          <w:lang w:val="hy-AM"/>
        </w:rPr>
        <w:t>ըստ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Գյումրիի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օդերևութաբանական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կայանի</w:t>
      </w:r>
      <w:r w:rsidRPr="00BB3C52">
        <w:rPr>
          <w:rFonts w:ascii="Sylfaen" w:hAnsi="Sylfaen" w:cs="Arial Armenian"/>
          <w:bCs/>
          <w:iCs/>
          <w:lang w:val="hy-AM"/>
        </w:rPr>
        <w:t xml:space="preserve"> </w:t>
      </w:r>
      <w:r w:rsidRPr="00BB3C52">
        <w:rPr>
          <w:rFonts w:ascii="Sylfaen" w:hAnsi="Sylfaen" w:cs="Sylfaen"/>
          <w:bCs/>
          <w:iCs/>
          <w:lang w:val="hy-AM"/>
        </w:rPr>
        <w:t>դիտարկումների</w:t>
      </w:r>
      <w:r w:rsidRPr="00BB3C52">
        <w:rPr>
          <w:rFonts w:ascii="Sylfaen" w:hAnsi="Sylfaen" w:cs="Arial Armenian"/>
          <w:bCs/>
          <w:iCs/>
          <w:lang w:val="hy-AM"/>
        </w:rPr>
        <w:t>:</w:t>
      </w:r>
    </w:p>
    <w:p w14:paraId="3BABDB4D" w14:textId="77777777" w:rsidR="00BB3C52" w:rsidRPr="00BB3C52" w:rsidRDefault="00BB3C52" w:rsidP="00830E76">
      <w:pPr>
        <w:pStyle w:val="aa"/>
        <w:spacing w:after="0" w:line="276" w:lineRule="auto"/>
        <w:ind w:firstLine="425"/>
        <w:jc w:val="both"/>
        <w:rPr>
          <w:rFonts w:ascii="Sylfaen" w:hAnsi="Sylfaen" w:cs="Times-Bold"/>
          <w:sz w:val="22"/>
          <w:szCs w:val="22"/>
          <w:lang w:val="hy-AM"/>
        </w:rPr>
      </w:pPr>
    </w:p>
    <w:p w14:paraId="173E277C" w14:textId="77777777" w:rsidR="00830E76" w:rsidRPr="00BB3C52" w:rsidRDefault="00830E76" w:rsidP="00830E76">
      <w:pPr>
        <w:pStyle w:val="aa"/>
        <w:spacing w:after="0" w:line="276" w:lineRule="auto"/>
        <w:ind w:firstLine="425"/>
        <w:jc w:val="both"/>
        <w:rPr>
          <w:rFonts w:ascii="Sylfaen" w:eastAsia="Calibri" w:hAnsi="Sylfaen"/>
          <w:sz w:val="18"/>
          <w:szCs w:val="18"/>
          <w:lang w:val="hy-AM"/>
        </w:rPr>
      </w:pPr>
      <w:r w:rsidRPr="00BB3C52">
        <w:rPr>
          <w:rFonts w:ascii="Sylfaen" w:hAnsi="Sylfaen" w:cs="Times-Bold"/>
          <w:sz w:val="22"/>
          <w:szCs w:val="22"/>
          <w:lang w:val="hy-AM"/>
        </w:rPr>
        <w:t xml:space="preserve">Օդի ջերմաստիճանը, </w:t>
      </w:r>
      <w:r w:rsidRPr="00BB3C52">
        <w:rPr>
          <w:rFonts w:ascii="Sylfaen" w:hAnsi="Sylfaen" w:cs="Times-Bold"/>
          <w:sz w:val="22"/>
          <w:szCs w:val="22"/>
          <w:vertAlign w:val="superscript"/>
          <w:lang w:val="hy-AM"/>
        </w:rPr>
        <w:t>û</w:t>
      </w:r>
      <w:r w:rsidRPr="00BB3C52">
        <w:rPr>
          <w:rFonts w:ascii="Sylfaen" w:hAnsi="Sylfaen" w:cs="Times-Bold"/>
          <w:sz w:val="22"/>
          <w:szCs w:val="22"/>
          <w:lang w:val="hy-AM"/>
        </w:rPr>
        <w:t>C</w:t>
      </w:r>
      <w:r w:rsidRPr="00BB3C52">
        <w:rPr>
          <w:rFonts w:ascii="Sylfaen" w:hAnsi="Sylfaen"/>
          <w:sz w:val="22"/>
          <w:lang w:val="hy-AM"/>
        </w:rPr>
        <w:t xml:space="preserve">                     </w:t>
      </w:r>
      <w:r w:rsidRPr="00BB3C52">
        <w:rPr>
          <w:rFonts w:ascii="Sylfaen" w:eastAsia="Calibri" w:hAnsi="Sylfaen"/>
          <w:sz w:val="18"/>
          <w:szCs w:val="18"/>
          <w:lang w:val="hy-AM"/>
        </w:rPr>
        <w:t xml:space="preserve">                                                                                                       </w:t>
      </w:r>
    </w:p>
    <w:tbl>
      <w:tblPr>
        <w:tblW w:w="0" w:type="auto"/>
        <w:tblInd w:w="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6"/>
        <w:gridCol w:w="748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387"/>
        <w:gridCol w:w="415"/>
        <w:gridCol w:w="577"/>
        <w:gridCol w:w="709"/>
        <w:gridCol w:w="708"/>
      </w:tblGrid>
      <w:tr w:rsidR="00830E76" w:rsidRPr="00BB3C52" w14:paraId="1726A9D9" w14:textId="77777777" w:rsidTr="00830E76">
        <w:trPr>
          <w:cantSplit/>
        </w:trPr>
        <w:tc>
          <w:tcPr>
            <w:tcW w:w="1286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706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Բնակա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¬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վայրի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անվա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¬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նումը</w:t>
            </w:r>
          </w:p>
        </w:tc>
        <w:tc>
          <w:tcPr>
            <w:tcW w:w="74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F2C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Բարձրու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¬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թյունը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ծովի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մակար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-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դակից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մ</w:t>
            </w:r>
          </w:p>
        </w:tc>
        <w:tc>
          <w:tcPr>
            <w:tcW w:w="5054" w:type="dxa"/>
            <w:gridSpan w:val="1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CFAE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Օդի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միջին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ամսական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, 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ըստ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sz w:val="18"/>
                <w:szCs w:val="18"/>
                <w:lang w:val="hy-AM"/>
              </w:rPr>
              <w:t>ամիսների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 xml:space="preserve"> °C</w:t>
            </w:r>
          </w:p>
        </w:tc>
        <w:tc>
          <w:tcPr>
            <w:tcW w:w="577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E04B4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Միջին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տարե</w:t>
            </w:r>
            <w:r w:rsidRPr="00BB3C52">
              <w:rPr>
                <w:rFonts w:ascii="Sylfaen" w:hAnsi="Sylfaen"/>
                <w:sz w:val="18"/>
                <w:szCs w:val="18"/>
              </w:rPr>
              <w:t>-</w:t>
            </w:r>
            <w:r w:rsidRPr="00BB3C52">
              <w:rPr>
                <w:rFonts w:ascii="Sylfaen" w:hAnsi="Sylfaen" w:cs="Sylfaen"/>
                <w:sz w:val="18"/>
                <w:szCs w:val="18"/>
              </w:rPr>
              <w:t>կան</w:t>
            </w:r>
            <w:proofErr w:type="spellEnd"/>
          </w:p>
        </w:tc>
        <w:tc>
          <w:tcPr>
            <w:tcW w:w="709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73399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Բացար</w:t>
            </w:r>
            <w:r w:rsidRPr="00BB3C52">
              <w:rPr>
                <w:rFonts w:ascii="Sylfaen" w:hAnsi="Sylfaen"/>
                <w:sz w:val="18"/>
                <w:szCs w:val="18"/>
              </w:rPr>
              <w:t>-</w:t>
            </w:r>
            <w:r w:rsidRPr="00BB3C52">
              <w:rPr>
                <w:rFonts w:ascii="Sylfaen" w:hAnsi="Sylfaen" w:cs="Sylfaen"/>
                <w:sz w:val="18"/>
                <w:szCs w:val="18"/>
              </w:rPr>
              <w:t>ձակ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նվազա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>-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գ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ույն</w:t>
            </w:r>
            <w:proofErr w:type="spellEnd"/>
          </w:p>
        </w:tc>
        <w:tc>
          <w:tcPr>
            <w:tcW w:w="708" w:type="dxa"/>
            <w:vMerge w:val="restar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AA355F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Բացար</w:t>
            </w:r>
            <w:r w:rsidRPr="00BB3C52">
              <w:rPr>
                <w:rFonts w:ascii="Sylfaen" w:hAnsi="Sylfaen"/>
                <w:sz w:val="18"/>
                <w:szCs w:val="18"/>
              </w:rPr>
              <w:t>-</w:t>
            </w:r>
            <w:r w:rsidRPr="00BB3C52">
              <w:rPr>
                <w:rFonts w:ascii="Sylfaen" w:hAnsi="Sylfaen" w:cs="Sylfaen"/>
                <w:sz w:val="18"/>
                <w:szCs w:val="18"/>
              </w:rPr>
              <w:t>ձակ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առավե</w:t>
            </w:r>
            <w:r w:rsidRPr="00BB3C52">
              <w:rPr>
                <w:rFonts w:ascii="Sylfaen" w:hAnsi="Sylfaen"/>
                <w:sz w:val="18"/>
                <w:szCs w:val="18"/>
              </w:rPr>
              <w:t>-</w:t>
            </w:r>
            <w:r w:rsidRPr="00BB3C52">
              <w:rPr>
                <w:rFonts w:ascii="Sylfaen" w:hAnsi="Sylfaen" w:cs="Sylfaen"/>
                <w:sz w:val="18"/>
                <w:szCs w:val="18"/>
              </w:rPr>
              <w:t>լա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գ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ույն</w:t>
            </w:r>
            <w:proofErr w:type="spellEnd"/>
          </w:p>
        </w:tc>
      </w:tr>
      <w:tr w:rsidR="00830E76" w:rsidRPr="00BB3C52" w14:paraId="6145549E" w14:textId="77777777" w:rsidTr="00830E76">
        <w:trPr>
          <w:cantSplit/>
          <w:trHeight w:val="771"/>
        </w:trPr>
        <w:tc>
          <w:tcPr>
            <w:tcW w:w="1286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EA2A1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4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1C831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C124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448A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94BE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III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1659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IV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3EE3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V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4D9C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VI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C11CC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VII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747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VIII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792EF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99FC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X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5D7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XI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AA76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XII</w:t>
            </w:r>
          </w:p>
        </w:tc>
        <w:tc>
          <w:tcPr>
            <w:tcW w:w="577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CA8C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9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67C6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708" w:type="dxa"/>
            <w:vMerge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EE20E25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</w:tr>
      <w:tr w:rsidR="00830E76" w:rsidRPr="00BB3C52" w14:paraId="41E2F44C" w14:textId="77777777" w:rsidTr="00830E76">
        <w:trPr>
          <w:trHeight w:val="454"/>
        </w:trPr>
        <w:tc>
          <w:tcPr>
            <w:tcW w:w="1286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BCC0D9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Գյումրի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E3110D3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1528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5B5F3B6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-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9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F75D213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-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6091AF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-1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65B42B9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1BB5BC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1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17B0F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15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77EC81AA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19</w:t>
            </w:r>
            <w:r w:rsidRPr="00BB3C52">
              <w:rPr>
                <w:rFonts w:ascii="Sylfaen" w:hAnsi="Sylfaen"/>
                <w:sz w:val="18"/>
                <w:szCs w:val="18"/>
              </w:rPr>
              <w:t>.5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47374EB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19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FD3BB57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1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8C6D1EB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8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5</w:t>
            </w:r>
          </w:p>
        </w:tc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E7011FE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1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C6F0D2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-5</w:t>
            </w:r>
            <w:r w:rsidRPr="00BB3C52">
              <w:rPr>
                <w:rFonts w:ascii="Sylfaen" w:hAnsi="Sylfaen"/>
                <w:sz w:val="18"/>
                <w:szCs w:val="18"/>
              </w:rPr>
              <w:t>.1</w:t>
            </w:r>
          </w:p>
        </w:tc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6B58366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</w:t>
            </w:r>
            <w:r w:rsidRPr="00BB3C52">
              <w:rPr>
                <w:rFonts w:ascii="Sylfaen" w:hAnsi="Sylfaen"/>
                <w:sz w:val="18"/>
                <w:szCs w:val="18"/>
              </w:rPr>
              <w:t>.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322C183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</w:rPr>
              <w:t>-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36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60A8AC32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38</w:t>
            </w:r>
          </w:p>
        </w:tc>
      </w:tr>
    </w:tbl>
    <w:p w14:paraId="3AC2E44C" w14:textId="77777777" w:rsidR="00830E76" w:rsidRPr="00BB3C52" w:rsidRDefault="00830E76" w:rsidP="00830E76">
      <w:pPr>
        <w:tabs>
          <w:tab w:val="left" w:pos="426"/>
        </w:tabs>
        <w:rPr>
          <w:rFonts w:ascii="Sylfaen" w:hAnsi="Sylfaen"/>
          <w:lang w:val="hy-AM"/>
        </w:rPr>
      </w:pPr>
    </w:p>
    <w:p w14:paraId="61BD0588" w14:textId="77777777" w:rsidR="00830E76" w:rsidRPr="00BB3C52" w:rsidRDefault="00830E76" w:rsidP="00830E76">
      <w:pPr>
        <w:tabs>
          <w:tab w:val="left" w:pos="426"/>
        </w:tabs>
        <w:rPr>
          <w:rFonts w:ascii="Sylfaen" w:hAnsi="Sylfaen"/>
        </w:rPr>
      </w:pPr>
      <w:r w:rsidRPr="00BB3C52">
        <w:rPr>
          <w:rFonts w:ascii="Sylfaen" w:hAnsi="Sylfaen"/>
          <w:lang w:val="hy-AM"/>
        </w:rPr>
        <w:t>Օդի հարաբերական խոնավությունը</w:t>
      </w:r>
      <w:r w:rsidRPr="00BB3C52">
        <w:rPr>
          <w:rFonts w:ascii="Sylfaen" w:hAnsi="Sylfaen"/>
        </w:rPr>
        <w:t xml:space="preserve"> (%)</w:t>
      </w:r>
    </w:p>
    <w:tbl>
      <w:tblPr>
        <w:tblW w:w="0" w:type="auto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71"/>
        <w:gridCol w:w="375"/>
        <w:gridCol w:w="375"/>
        <w:gridCol w:w="375"/>
        <w:gridCol w:w="375"/>
        <w:gridCol w:w="375"/>
        <w:gridCol w:w="376"/>
        <w:gridCol w:w="376"/>
        <w:gridCol w:w="376"/>
        <w:gridCol w:w="376"/>
        <w:gridCol w:w="376"/>
        <w:gridCol w:w="376"/>
        <w:gridCol w:w="376"/>
        <w:gridCol w:w="1040"/>
        <w:gridCol w:w="992"/>
        <w:gridCol w:w="992"/>
      </w:tblGrid>
      <w:tr w:rsidR="00830E76" w:rsidRPr="00BB3C52" w14:paraId="2DE39A9C" w14:textId="77777777" w:rsidTr="00830E76">
        <w:trPr>
          <w:cantSplit/>
        </w:trPr>
        <w:tc>
          <w:tcPr>
            <w:tcW w:w="1571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A2F03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Բնակա</w:t>
            </w:r>
            <w:r w:rsidRPr="00BB3C52">
              <w:rPr>
                <w:rFonts w:ascii="Sylfaen" w:hAnsi="Sylfaen"/>
                <w:sz w:val="18"/>
                <w:szCs w:val="18"/>
              </w:rPr>
              <w:t>¬</w:t>
            </w:r>
            <w:r w:rsidRPr="00BB3C52">
              <w:rPr>
                <w:rFonts w:ascii="Sylfaen" w:hAnsi="Sylfaen" w:cs="Sylfaen"/>
                <w:sz w:val="18"/>
                <w:szCs w:val="18"/>
              </w:rPr>
              <w:t>վայրի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7531" w:type="dxa"/>
            <w:gridSpan w:val="1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F3A628C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Օդի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հարաբերական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խոնավությունը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>. %</w:t>
            </w:r>
          </w:p>
        </w:tc>
      </w:tr>
      <w:tr w:rsidR="00830E76" w:rsidRPr="00BB3C52" w14:paraId="4F94E343" w14:textId="77777777" w:rsidTr="00830E76">
        <w:trPr>
          <w:cantSplit/>
        </w:trPr>
        <w:tc>
          <w:tcPr>
            <w:tcW w:w="157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F0EFE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50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E237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ըստ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ամիսների</w:t>
            </w:r>
            <w:proofErr w:type="spellEnd"/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93DD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Միջին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տարե</w:t>
            </w:r>
            <w:r w:rsidRPr="00BB3C52">
              <w:rPr>
                <w:rFonts w:ascii="Sylfaen" w:hAnsi="Sylfaen"/>
                <w:sz w:val="18"/>
                <w:szCs w:val="18"/>
              </w:rPr>
              <w:t>¬</w:t>
            </w:r>
            <w:r w:rsidRPr="00BB3C52">
              <w:rPr>
                <w:rFonts w:ascii="Sylfaen" w:hAnsi="Sylfaen" w:cs="Sylfaen"/>
                <w:sz w:val="18"/>
                <w:szCs w:val="18"/>
              </w:rPr>
              <w:t>կան</w:t>
            </w:r>
            <w:proofErr w:type="spellEnd"/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3FE5024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միջինը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ժամը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15-</w:t>
            </w:r>
            <w:r w:rsidRPr="00BB3C52">
              <w:rPr>
                <w:rFonts w:ascii="Sylfaen" w:hAnsi="Sylfaen" w:cs="Sylfaen"/>
                <w:sz w:val="18"/>
                <w:szCs w:val="18"/>
              </w:rPr>
              <w:t>ին</w:t>
            </w:r>
          </w:p>
        </w:tc>
      </w:tr>
      <w:tr w:rsidR="00830E76" w:rsidRPr="00BB3C52" w14:paraId="48997F80" w14:textId="77777777" w:rsidTr="00830E76">
        <w:trPr>
          <w:cantSplit/>
          <w:trHeight w:val="753"/>
        </w:trPr>
        <w:tc>
          <w:tcPr>
            <w:tcW w:w="1571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6526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8142F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B1D72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II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9E77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III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D255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IV</w:t>
            </w:r>
          </w:p>
        </w:tc>
        <w:tc>
          <w:tcPr>
            <w:tcW w:w="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DE92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V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62449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VI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B0F4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VII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34F7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VIII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655F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IX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9988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X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D0A32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XI</w:t>
            </w:r>
          </w:p>
        </w:tc>
        <w:tc>
          <w:tcPr>
            <w:tcW w:w="3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FEE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XII</w:t>
            </w: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A1A2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778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ամենա</w:t>
            </w: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-</w:t>
            </w:r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ցուրտ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ամսվա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251242C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Ամենաշո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գ</w:t>
            </w: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ամսվա</w:t>
            </w:r>
            <w:proofErr w:type="spellEnd"/>
          </w:p>
        </w:tc>
      </w:tr>
      <w:tr w:rsidR="00830E76" w:rsidRPr="00BB3C52" w14:paraId="7D1F748F" w14:textId="77777777" w:rsidTr="00830E76">
        <w:trPr>
          <w:cantSplit/>
        </w:trPr>
        <w:tc>
          <w:tcPr>
            <w:tcW w:w="15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D20D9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Գյումրի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20C62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83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1E67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82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42FE9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76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EA1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68</w:t>
            </w:r>
          </w:p>
        </w:tc>
        <w:tc>
          <w:tcPr>
            <w:tcW w:w="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661B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69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BDFE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66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86D59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62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D262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EFEC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63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DD0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70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F24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23E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84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03F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D40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2D5DA8BF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39</w:t>
            </w:r>
          </w:p>
        </w:tc>
      </w:tr>
    </w:tbl>
    <w:p w14:paraId="3AC79599" w14:textId="77777777" w:rsidR="00830E76" w:rsidRPr="00BB3C52" w:rsidRDefault="00830E76" w:rsidP="00830E76">
      <w:pPr>
        <w:ind w:right="140"/>
        <w:rPr>
          <w:rFonts w:ascii="Sylfaen" w:hAnsi="Sylfaen"/>
          <w:lang w:val="ru-RU"/>
        </w:rPr>
      </w:pPr>
    </w:p>
    <w:p w14:paraId="15C2EDF8" w14:textId="77777777" w:rsidR="00830E76" w:rsidRPr="00BB3C52" w:rsidRDefault="00830E76" w:rsidP="00830E76">
      <w:pPr>
        <w:ind w:right="140"/>
        <w:rPr>
          <w:rFonts w:ascii="Sylfaen" w:hAnsi="Sylfaen"/>
          <w:lang w:val="hy-AM"/>
        </w:rPr>
      </w:pPr>
      <w:r w:rsidRPr="00BB3C52">
        <w:rPr>
          <w:rFonts w:ascii="Sylfaen" w:hAnsi="Sylfaen"/>
          <w:lang w:val="hy-AM"/>
        </w:rPr>
        <w:t>Մթնոլորտային տեղումները և ձնածածկույթը</w:t>
      </w:r>
    </w:p>
    <w:tbl>
      <w:tblPr>
        <w:tblW w:w="0" w:type="auto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85"/>
        <w:gridCol w:w="347"/>
        <w:gridCol w:w="347"/>
        <w:gridCol w:w="347"/>
        <w:gridCol w:w="347"/>
        <w:gridCol w:w="347"/>
        <w:gridCol w:w="346"/>
        <w:gridCol w:w="346"/>
        <w:gridCol w:w="346"/>
        <w:gridCol w:w="346"/>
        <w:gridCol w:w="346"/>
        <w:gridCol w:w="346"/>
        <w:gridCol w:w="346"/>
        <w:gridCol w:w="795"/>
        <w:gridCol w:w="993"/>
        <w:gridCol w:w="705"/>
        <w:gridCol w:w="1137"/>
      </w:tblGrid>
      <w:tr w:rsidR="00830E76" w:rsidRPr="00BB3C52" w14:paraId="66BA31F4" w14:textId="77777777" w:rsidTr="00830E76">
        <w:trPr>
          <w:cantSplit/>
        </w:trPr>
        <w:tc>
          <w:tcPr>
            <w:tcW w:w="1285" w:type="dxa"/>
            <w:vMerge w:val="restart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22FFF5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Բնակա</w:t>
            </w:r>
            <w:r w:rsidRPr="00BB3C52">
              <w:rPr>
                <w:rFonts w:ascii="Sylfaen" w:hAnsi="Sylfaen"/>
                <w:sz w:val="18"/>
                <w:szCs w:val="18"/>
              </w:rPr>
              <w:t>¬</w:t>
            </w:r>
            <w:r w:rsidRPr="00BB3C52">
              <w:rPr>
                <w:rFonts w:ascii="Sylfaen" w:hAnsi="Sylfaen" w:cs="Sylfaen"/>
                <w:sz w:val="18"/>
                <w:szCs w:val="18"/>
              </w:rPr>
              <w:t>վայրի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</w:rPr>
              <w:t>անվանումը</w:t>
            </w:r>
            <w:proofErr w:type="spellEnd"/>
          </w:p>
        </w:tc>
        <w:tc>
          <w:tcPr>
            <w:tcW w:w="4952" w:type="dxa"/>
            <w:gridSpan w:val="13"/>
            <w:tcBorders>
              <w:top w:val="doub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619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u w:val="single"/>
              </w:rPr>
              <w:t>Տեղումների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u w:val="single"/>
              </w:rPr>
              <w:t>քանակը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u w:val="single"/>
              </w:rPr>
              <w:t>միջին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u w:val="single"/>
              </w:rPr>
              <w:t>ամսական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u w:val="single"/>
              </w:rPr>
              <w:t>մմ</w:t>
            </w:r>
            <w:proofErr w:type="spellEnd"/>
          </w:p>
          <w:p w14:paraId="1DA354CB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u w:val="single"/>
              </w:rPr>
              <w:t>օրական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u w:val="single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u w:val="single"/>
              </w:rPr>
              <w:t>առավելա</w:t>
            </w:r>
            <w:proofErr w:type="spellEnd"/>
            <w:r w:rsidRPr="00BB3C52">
              <w:rPr>
                <w:rFonts w:ascii="Sylfaen" w:hAnsi="Sylfaen" w:cs="Sylfaen"/>
                <w:sz w:val="18"/>
                <w:szCs w:val="18"/>
                <w:u w:val="single"/>
                <w:lang w:val="hy-AM"/>
              </w:rPr>
              <w:t>գ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u w:val="single"/>
              </w:rPr>
              <w:t>ույնը</w:t>
            </w:r>
            <w:proofErr w:type="spellEnd"/>
          </w:p>
        </w:tc>
        <w:tc>
          <w:tcPr>
            <w:tcW w:w="2835" w:type="dxa"/>
            <w:gridSpan w:val="3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1DF8A40C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Ձյան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ծածկույթը</w:t>
            </w:r>
            <w:proofErr w:type="spellEnd"/>
          </w:p>
        </w:tc>
      </w:tr>
      <w:tr w:rsidR="00830E76" w:rsidRPr="00BB3C52" w14:paraId="42F0630C" w14:textId="77777777" w:rsidTr="00830E76">
        <w:trPr>
          <w:cantSplit/>
        </w:trPr>
        <w:tc>
          <w:tcPr>
            <w:tcW w:w="128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01B566E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4157" w:type="dxa"/>
            <w:gridSpan w:val="1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</w:tcPr>
          <w:p w14:paraId="03CF65F3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Áëï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³ÙÇëÝ»Ñç</w:t>
            </w:r>
          </w:p>
        </w:tc>
        <w:tc>
          <w:tcPr>
            <w:tcW w:w="7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C04B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տարե</w:t>
            </w: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-</w:t>
            </w:r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կան</w:t>
            </w:r>
            <w:proofErr w:type="spellEnd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CCBF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տասնօրյա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առավելա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-</w:t>
            </w: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գ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ույնը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սմ</w:t>
            </w:r>
            <w:proofErr w:type="spellEnd"/>
          </w:p>
        </w:tc>
        <w:tc>
          <w:tcPr>
            <w:tcW w:w="7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A8A83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օրերի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թիվը</w:t>
            </w:r>
            <w:proofErr w:type="spellEnd"/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00E0963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ջրի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առա</w:t>
            </w: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-</w:t>
            </w:r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վելա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գ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ույն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քանակը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ձյան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մեջ</w:t>
            </w:r>
            <w:proofErr w:type="spellEnd"/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 xml:space="preserve">, </w:t>
            </w:r>
            <w:proofErr w:type="spellStart"/>
            <w:r w:rsidRPr="00BB3C52">
              <w:rPr>
                <w:rFonts w:ascii="Sylfaen" w:hAnsi="Sylfaen" w:cs="Sylfaen"/>
                <w:sz w:val="18"/>
                <w:szCs w:val="18"/>
                <w:lang w:val="en-GB"/>
              </w:rPr>
              <w:t>մմ</w:t>
            </w:r>
            <w:proofErr w:type="spellEnd"/>
          </w:p>
        </w:tc>
      </w:tr>
      <w:tr w:rsidR="00830E76" w:rsidRPr="00BB3C52" w14:paraId="703A1DD8" w14:textId="77777777" w:rsidTr="00830E76">
        <w:trPr>
          <w:cantSplit/>
        </w:trPr>
        <w:tc>
          <w:tcPr>
            <w:tcW w:w="1285" w:type="dxa"/>
            <w:vMerge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1B14A8BE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47" w:type="dxa"/>
            <w:tcBorders>
              <w:top w:val="nil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9A36C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133204A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II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16AAE1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III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A5BF3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IV</w:t>
            </w:r>
          </w:p>
        </w:tc>
        <w:tc>
          <w:tcPr>
            <w:tcW w:w="347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A4609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V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19632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VI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FCDBA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VII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582860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VIII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5CB2E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IX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E4730A3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X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21C152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XI</w:t>
            </w:r>
          </w:p>
        </w:tc>
        <w:tc>
          <w:tcPr>
            <w:tcW w:w="346" w:type="dxa"/>
            <w:tcBorders>
              <w:top w:val="nil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02340A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en-GB"/>
              </w:rPr>
            </w:pPr>
            <w:r w:rsidRPr="00BB3C52">
              <w:rPr>
                <w:rFonts w:ascii="Sylfaen" w:hAnsi="Sylfaen"/>
                <w:sz w:val="18"/>
                <w:szCs w:val="18"/>
                <w:lang w:val="en-GB"/>
              </w:rPr>
              <w:t>XII</w:t>
            </w:r>
          </w:p>
        </w:tc>
        <w:tc>
          <w:tcPr>
            <w:tcW w:w="7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47E3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9AAA8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  <w:lang w:val="en-GB"/>
              </w:rPr>
            </w:pPr>
          </w:p>
        </w:tc>
        <w:tc>
          <w:tcPr>
            <w:tcW w:w="7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A4AD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  <w:lang w:val="en-GB"/>
              </w:rPr>
            </w:pPr>
          </w:p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633E8325" w14:textId="77777777" w:rsidR="00830E76" w:rsidRPr="00BB3C52" w:rsidRDefault="00830E76" w:rsidP="00830E76">
            <w:pPr>
              <w:rPr>
                <w:rFonts w:ascii="Sylfaen" w:hAnsi="Sylfaen"/>
                <w:sz w:val="18"/>
                <w:szCs w:val="18"/>
                <w:lang w:val="en-GB"/>
              </w:rPr>
            </w:pPr>
          </w:p>
        </w:tc>
      </w:tr>
      <w:tr w:rsidR="00830E76" w:rsidRPr="00BB3C52" w14:paraId="670B0FA0" w14:textId="77777777" w:rsidTr="00830E76">
        <w:trPr>
          <w:trHeight w:val="445"/>
        </w:trPr>
        <w:tc>
          <w:tcPr>
            <w:tcW w:w="128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7EDE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Գյումրի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8E1892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23</w:t>
            </w:r>
          </w:p>
          <w:p w14:paraId="6951839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17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32020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25</w:t>
            </w:r>
          </w:p>
          <w:p w14:paraId="5484E65D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26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86689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30</w:t>
            </w:r>
          </w:p>
          <w:p w14:paraId="04660993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24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89F4CA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55</w:t>
            </w:r>
          </w:p>
          <w:p w14:paraId="1C80BF8E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30</w:t>
            </w:r>
          </w:p>
        </w:tc>
        <w:tc>
          <w:tcPr>
            <w:tcW w:w="34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24159B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90</w:t>
            </w:r>
          </w:p>
          <w:p w14:paraId="701BA4FC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53</w:t>
            </w:r>
          </w:p>
        </w:tc>
        <w:tc>
          <w:tcPr>
            <w:tcW w:w="3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9539C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71</w:t>
            </w:r>
          </w:p>
          <w:p w14:paraId="4AD6663A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55</w:t>
            </w:r>
          </w:p>
        </w:tc>
        <w:tc>
          <w:tcPr>
            <w:tcW w:w="3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1C9E4E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46</w:t>
            </w:r>
          </w:p>
          <w:p w14:paraId="4AF1EB0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40</w:t>
            </w:r>
          </w:p>
        </w:tc>
        <w:tc>
          <w:tcPr>
            <w:tcW w:w="3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DD168F2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36</w:t>
            </w:r>
          </w:p>
          <w:p w14:paraId="25B3CEC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47</w:t>
            </w:r>
          </w:p>
        </w:tc>
        <w:tc>
          <w:tcPr>
            <w:tcW w:w="3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E0F767C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31</w:t>
            </w:r>
          </w:p>
          <w:p w14:paraId="324171FA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64</w:t>
            </w:r>
          </w:p>
        </w:tc>
        <w:tc>
          <w:tcPr>
            <w:tcW w:w="3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BE524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39</w:t>
            </w:r>
          </w:p>
          <w:p w14:paraId="076701BA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39</w:t>
            </w:r>
          </w:p>
        </w:tc>
        <w:tc>
          <w:tcPr>
            <w:tcW w:w="3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B9FC3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28</w:t>
            </w:r>
          </w:p>
          <w:p w14:paraId="1B0C791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25</w:t>
            </w:r>
          </w:p>
        </w:tc>
        <w:tc>
          <w:tcPr>
            <w:tcW w:w="346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8DE495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24</w:t>
            </w:r>
          </w:p>
          <w:p w14:paraId="06870CB0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32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6647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u w:val="single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u w:val="single"/>
                <w:lang w:val="hy-AM"/>
              </w:rPr>
              <w:t>498</w:t>
            </w:r>
          </w:p>
          <w:p w14:paraId="0BA656F6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D271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61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FFFEE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94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14:paraId="4D7A4738" w14:textId="77777777" w:rsidR="00830E76" w:rsidRPr="00BB3C52" w:rsidRDefault="00830E76" w:rsidP="00830E76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BB3C52">
              <w:rPr>
                <w:rFonts w:ascii="Sylfaen" w:hAnsi="Sylfaen"/>
                <w:sz w:val="18"/>
                <w:szCs w:val="18"/>
                <w:lang w:val="hy-AM"/>
              </w:rPr>
              <w:t>129</w:t>
            </w:r>
          </w:p>
        </w:tc>
      </w:tr>
    </w:tbl>
    <w:p w14:paraId="2E6356A0" w14:textId="77777777" w:rsidR="00830E76" w:rsidRPr="00BB3C52" w:rsidRDefault="00830E76" w:rsidP="00830E76">
      <w:pPr>
        <w:spacing w:line="360" w:lineRule="auto"/>
        <w:ind w:firstLine="426"/>
        <w:rPr>
          <w:rFonts w:ascii="Sylfaen" w:hAnsi="Sylfaen" w:cs="Sylfaen"/>
        </w:rPr>
      </w:pPr>
    </w:p>
    <w:p w14:paraId="33FF0860" w14:textId="321D87E6" w:rsidR="00830E76" w:rsidRPr="00BB3C52" w:rsidRDefault="00830E76" w:rsidP="00830E76">
      <w:pPr>
        <w:spacing w:line="360" w:lineRule="auto"/>
        <w:ind w:firstLine="426"/>
        <w:rPr>
          <w:rFonts w:ascii="Sylfaen" w:hAnsi="Sylfaen"/>
        </w:rPr>
      </w:pPr>
      <w:r w:rsidRPr="00BB3C52">
        <w:rPr>
          <w:rFonts w:ascii="Sylfaen" w:hAnsi="Sylfaen" w:cs="Sylfaen"/>
          <w:lang w:val="hy-AM"/>
        </w:rPr>
        <w:t>Գրունտի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սառչման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առավելա</w:t>
      </w:r>
      <w:r w:rsidRPr="00BB3C52">
        <w:rPr>
          <w:rFonts w:ascii="Sylfaen" w:hAnsi="Sylfaen"/>
          <w:lang w:val="hy-AM"/>
        </w:rPr>
        <w:t>գ</w:t>
      </w:r>
      <w:r w:rsidRPr="00BB3C52">
        <w:rPr>
          <w:rFonts w:ascii="Sylfaen" w:hAnsi="Sylfaen" w:cs="Sylfaen"/>
          <w:lang w:val="hy-AM"/>
        </w:rPr>
        <w:t>ույն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խորությունը</w:t>
      </w:r>
      <w:r w:rsidRPr="00BB3C52">
        <w:rPr>
          <w:rFonts w:ascii="Sylfaen" w:hAnsi="Sylfaen"/>
          <w:lang w:val="hy-AM"/>
        </w:rPr>
        <w:t xml:space="preserve">, </w:t>
      </w:r>
      <w:r w:rsidRPr="00BB3C52">
        <w:rPr>
          <w:rFonts w:ascii="Sylfaen" w:hAnsi="Sylfaen" w:cs="Sylfaen"/>
          <w:lang w:val="hy-AM"/>
        </w:rPr>
        <w:t>համաձայն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ՀՀՇՆ</w:t>
      </w:r>
      <w:r w:rsidRPr="00BB3C52">
        <w:rPr>
          <w:rFonts w:ascii="Sylfaen" w:hAnsi="Sylfaen"/>
          <w:lang w:val="hy-AM"/>
        </w:rPr>
        <w:t xml:space="preserve"> II-7.01.2011 </w:t>
      </w:r>
      <w:r w:rsidRPr="00BB3C52">
        <w:rPr>
          <w:rFonts w:ascii="Sylfaen" w:hAnsi="Sylfaen" w:cs="Sylfaen"/>
          <w:lang w:val="hy-AM"/>
        </w:rPr>
        <w:t>նորմերի</w:t>
      </w:r>
      <w:r w:rsidRPr="00BB3C52">
        <w:rPr>
          <w:rFonts w:ascii="Sylfaen" w:hAnsi="Sylfaen"/>
          <w:lang w:val="hy-AM"/>
        </w:rPr>
        <w:t xml:space="preserve">, </w:t>
      </w:r>
      <w:r w:rsidRPr="00BB3C52">
        <w:rPr>
          <w:rFonts w:ascii="Sylfaen" w:hAnsi="Sylfaen" w:cs="Sylfaen"/>
          <w:lang w:val="hy-AM"/>
        </w:rPr>
        <w:t>ուսումնասիրվող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տարածքում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կազմում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է</w:t>
      </w:r>
      <w:r w:rsidRPr="00BB3C52">
        <w:rPr>
          <w:rFonts w:ascii="Sylfaen" w:hAnsi="Sylfaen"/>
          <w:lang w:val="hy-AM"/>
        </w:rPr>
        <w:t xml:space="preserve"> 1</w:t>
      </w:r>
      <w:r w:rsidR="00AC1410" w:rsidRPr="00BB3C52">
        <w:rPr>
          <w:rFonts w:ascii="Sylfaen" w:hAnsi="Sylfaen"/>
        </w:rPr>
        <w:t>25</w:t>
      </w:r>
      <w:r w:rsidRPr="00BB3C52">
        <w:rPr>
          <w:rFonts w:ascii="Sylfaen" w:hAnsi="Sylfaen"/>
          <w:lang w:val="hy-AM"/>
        </w:rPr>
        <w:t xml:space="preserve"> սանտի</w:t>
      </w:r>
      <w:r w:rsidRPr="00BB3C52">
        <w:rPr>
          <w:rFonts w:ascii="Sylfaen" w:hAnsi="Sylfaen" w:cs="Sylfaen"/>
          <w:lang w:val="hy-AM"/>
        </w:rPr>
        <w:t>մետր</w:t>
      </w:r>
      <w:r w:rsidRPr="00BB3C52">
        <w:rPr>
          <w:rFonts w:ascii="Sylfaen" w:hAnsi="Sylfaen"/>
          <w:lang w:val="hy-AM"/>
        </w:rPr>
        <w:t>:</w:t>
      </w:r>
    </w:p>
    <w:p w14:paraId="59F112F4" w14:textId="77777777" w:rsidR="00830E76" w:rsidRPr="00BB3C52" w:rsidRDefault="00830E76" w:rsidP="00830E76">
      <w:pPr>
        <w:spacing w:line="360" w:lineRule="auto"/>
        <w:ind w:firstLine="426"/>
        <w:rPr>
          <w:rFonts w:ascii="Sylfaen" w:hAnsi="Sylfaen" w:cs="Arial"/>
          <w:lang w:val="hy-AM"/>
        </w:rPr>
      </w:pPr>
      <w:r w:rsidRPr="00BB3C52">
        <w:rPr>
          <w:rFonts w:ascii="Sylfaen" w:hAnsi="Sylfaen" w:cs="Arial"/>
          <w:lang w:val="hy-AM"/>
        </w:rPr>
        <w:t>Քամու արագությունը 25 տարվա ընթացքում 24մ/վ է, 50 տարվա ընթացքում 27մ/վ։</w:t>
      </w:r>
    </w:p>
    <w:p w14:paraId="107110CE" w14:textId="77777777" w:rsidR="00830E76" w:rsidRPr="00BB3C52" w:rsidRDefault="00830E76" w:rsidP="00830E76">
      <w:pPr>
        <w:spacing w:line="360" w:lineRule="auto"/>
        <w:ind w:firstLine="426"/>
        <w:rPr>
          <w:rFonts w:ascii="Sylfaen" w:hAnsi="Sylfaen" w:cs="Arial"/>
          <w:lang w:val="hy-AM"/>
        </w:rPr>
      </w:pPr>
      <w:r w:rsidRPr="00BB3C52">
        <w:rPr>
          <w:rFonts w:ascii="Sylfaen" w:hAnsi="Sylfaen" w:cs="Arial"/>
          <w:lang w:val="hy-AM"/>
        </w:rPr>
        <w:t>Ձյան նորմատիվային ճնշումը ՝70կգու/մ</w:t>
      </w:r>
      <w:r w:rsidRPr="00BB3C52">
        <w:rPr>
          <w:rFonts w:ascii="Sylfaen" w:hAnsi="Sylfaen" w:cs="Arial"/>
          <w:vertAlign w:val="superscript"/>
          <w:lang w:val="hy-AM"/>
        </w:rPr>
        <w:t xml:space="preserve">2  </w:t>
      </w:r>
      <w:r w:rsidRPr="00BB3C52">
        <w:rPr>
          <w:rFonts w:ascii="Sylfaen" w:hAnsi="Sylfaen" w:cs="Arial"/>
          <w:lang w:val="hy-AM"/>
        </w:rPr>
        <w:t>է։</w:t>
      </w:r>
    </w:p>
    <w:p w14:paraId="5C9E7378" w14:textId="77777777" w:rsidR="00830E76" w:rsidRPr="00BB3C52" w:rsidRDefault="00830E76" w:rsidP="00830E76">
      <w:pPr>
        <w:spacing w:line="360" w:lineRule="auto"/>
        <w:ind w:firstLine="450"/>
        <w:rPr>
          <w:rFonts w:ascii="Sylfaen" w:hAnsi="Sylfaen" w:cs="Arial"/>
          <w:lang w:val="hy-AM"/>
        </w:rPr>
      </w:pPr>
      <w:r w:rsidRPr="00BB3C52">
        <w:rPr>
          <w:rFonts w:ascii="Sylfaen" w:hAnsi="Sylfaen" w:cs="Arial"/>
          <w:lang w:val="hy-AM"/>
        </w:rPr>
        <w:t>Քամու արագության նորմատիվային ճնշումը՝ 45կգ/մ</w:t>
      </w:r>
      <w:r w:rsidRPr="00BB3C52">
        <w:rPr>
          <w:rFonts w:ascii="Sylfaen" w:hAnsi="Sylfaen" w:cs="Arial"/>
          <w:vertAlign w:val="superscript"/>
          <w:lang w:val="hy-AM"/>
        </w:rPr>
        <w:t xml:space="preserve">2  </w:t>
      </w:r>
      <w:r w:rsidRPr="00BB3C52">
        <w:rPr>
          <w:rFonts w:ascii="Sylfaen" w:hAnsi="Sylfaen" w:cs="Arial"/>
          <w:lang w:val="hy-AM"/>
        </w:rPr>
        <w:t>է։</w:t>
      </w:r>
    </w:p>
    <w:p w14:paraId="57116982" w14:textId="77777777" w:rsidR="00830E76" w:rsidRPr="00BB3C52" w:rsidRDefault="00830E76" w:rsidP="00830E76">
      <w:pPr>
        <w:pStyle w:val="ac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Sylfaen" w:hAnsi="Sylfaen"/>
          <w:b/>
          <w:u w:val="single"/>
          <w:lang w:val="hy-AM"/>
        </w:rPr>
      </w:pPr>
    </w:p>
    <w:p w14:paraId="520992A4" w14:textId="77777777" w:rsidR="00830E76" w:rsidRPr="00BB3C52" w:rsidRDefault="00830E76" w:rsidP="00830E76">
      <w:pPr>
        <w:pStyle w:val="ac"/>
        <w:shd w:val="clear" w:color="auto" w:fill="FFFFFF"/>
        <w:spacing w:before="0" w:beforeAutospacing="0" w:after="0" w:afterAutospacing="0" w:line="360" w:lineRule="auto"/>
        <w:ind w:firstLine="375"/>
        <w:jc w:val="both"/>
        <w:rPr>
          <w:rFonts w:ascii="Sylfaen" w:hAnsi="Sylfaen"/>
          <w:lang w:val="hy-AM"/>
        </w:rPr>
      </w:pPr>
      <w:r w:rsidRPr="00BB3C52">
        <w:rPr>
          <w:rFonts w:ascii="Sylfaen" w:hAnsi="Sylfaen"/>
          <w:b/>
          <w:u w:val="single"/>
          <w:lang w:val="hy-AM"/>
        </w:rPr>
        <w:t>Հիդրոերկրաբանական տեսակետից</w:t>
      </w:r>
      <w:r w:rsidRPr="00BB3C52">
        <w:rPr>
          <w:rFonts w:ascii="Sylfaen" w:hAnsi="Sylfaen"/>
          <w:lang w:val="hy-AM"/>
        </w:rPr>
        <w:t xml:space="preserve"> շրջանում և տարածքում լայն տարածում ունեն պալեոգենի ապարների հետ կապված ստորերկրյա ջրերը, որոնք պատկանում են </w:t>
      </w:r>
      <w:r w:rsidRPr="00BB3C52">
        <w:rPr>
          <w:rFonts w:ascii="Sylfaen" w:hAnsi="Sylfaen"/>
          <w:lang w:val="hy-AM"/>
        </w:rPr>
        <w:lastRenderedPageBreak/>
        <w:t>ճեղքային ջրերի տարատեսակներին: Ստորերկրյա ջրերի սնուցումը կատարվում է հալոցքային և մթնոլորտային տեղումների ջրերի ներծծման հաշվին:</w:t>
      </w:r>
    </w:p>
    <w:p w14:paraId="544B856E" w14:textId="3E23B61B" w:rsidR="00830E76" w:rsidRPr="00BB3C52" w:rsidRDefault="00830E76" w:rsidP="00830E76">
      <w:pPr>
        <w:spacing w:line="360" w:lineRule="auto"/>
        <w:ind w:firstLine="425"/>
        <w:rPr>
          <w:rFonts w:ascii="Sylfaen" w:hAnsi="Sylfaen"/>
          <w:lang w:val="hy-AM"/>
        </w:rPr>
      </w:pPr>
      <w:r w:rsidRPr="00BB3C52">
        <w:rPr>
          <w:rFonts w:ascii="Sylfaen" w:hAnsi="Sylfaen"/>
          <w:b/>
          <w:u w:val="single"/>
          <w:lang w:val="hy-AM"/>
        </w:rPr>
        <w:t>Ֆիզիկաերկրաբանական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վտան</w:t>
      </w:r>
      <w:r w:rsidRPr="00BB3C52">
        <w:rPr>
          <w:rFonts w:ascii="Sylfaen" w:hAnsi="Sylfaen"/>
          <w:lang w:val="hy-AM"/>
        </w:rPr>
        <w:t>գ</w:t>
      </w:r>
      <w:r w:rsidRPr="00BB3C52">
        <w:rPr>
          <w:rFonts w:ascii="Sylfaen" w:hAnsi="Sylfaen" w:cs="Sylfaen"/>
          <w:lang w:val="hy-AM"/>
        </w:rPr>
        <w:t>ավոր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երևույթներ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ինչպիսիք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են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կարստը</w:t>
      </w:r>
      <w:r w:rsidRPr="00BB3C52">
        <w:rPr>
          <w:rFonts w:ascii="Sylfaen" w:hAnsi="Sylfaen"/>
          <w:lang w:val="hy-AM"/>
        </w:rPr>
        <w:t xml:space="preserve">, </w:t>
      </w:r>
      <w:r w:rsidRPr="00BB3C52">
        <w:rPr>
          <w:rFonts w:ascii="Sylfaen" w:hAnsi="Sylfaen" w:cs="Sylfaen"/>
          <w:lang w:val="hy-AM"/>
        </w:rPr>
        <w:t>սողանքը</w:t>
      </w:r>
      <w:r w:rsidRPr="00BB3C52">
        <w:rPr>
          <w:rFonts w:ascii="Sylfaen" w:hAnsi="Sylfaen"/>
          <w:lang w:val="hy-AM"/>
        </w:rPr>
        <w:t xml:space="preserve">, </w:t>
      </w:r>
      <w:r w:rsidRPr="00BB3C52">
        <w:rPr>
          <w:rFonts w:ascii="Sylfaen" w:hAnsi="Sylfaen" w:cs="Sylfaen"/>
          <w:lang w:val="hy-AM"/>
        </w:rPr>
        <w:t>քարաթափությունը</w:t>
      </w:r>
      <w:r w:rsidRPr="00BB3C52">
        <w:rPr>
          <w:rFonts w:ascii="Sylfaen" w:hAnsi="Sylfaen"/>
          <w:lang w:val="hy-AM"/>
        </w:rPr>
        <w:t xml:space="preserve">, </w:t>
      </w:r>
      <w:r w:rsidRPr="00BB3C52">
        <w:rPr>
          <w:rFonts w:ascii="Sylfaen" w:hAnsi="Sylfaen" w:cs="Sylfaen"/>
          <w:lang w:val="hy-AM"/>
        </w:rPr>
        <w:t>փլուզումը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և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այլն,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որոնք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կարող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են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բացասական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ազդեցություն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ունենալ</w:t>
      </w:r>
      <w:r w:rsidRPr="00BB3C52">
        <w:rPr>
          <w:rFonts w:ascii="Sylfaen" w:hAnsi="Sylfaen"/>
          <w:lang w:val="hy-AM"/>
        </w:rPr>
        <w:t xml:space="preserve"> ուսումնասիրվող տեղամասում </w:t>
      </w:r>
      <w:r w:rsidRPr="00BB3C52">
        <w:rPr>
          <w:rFonts w:ascii="Sylfaen" w:hAnsi="Sylfaen" w:cs="Sylfaen"/>
          <w:lang w:val="hy-AM"/>
        </w:rPr>
        <w:t>նախագծվող</w:t>
      </w:r>
      <w:r w:rsidRPr="00BB3C52">
        <w:rPr>
          <w:rFonts w:ascii="Sylfaen" w:hAnsi="Sylfaen"/>
          <w:lang w:val="hy-AM"/>
        </w:rPr>
        <w:t xml:space="preserve"> </w:t>
      </w:r>
      <w:r w:rsidR="00AC1410" w:rsidRPr="00BB3C52">
        <w:rPr>
          <w:rFonts w:ascii="Sylfaen" w:hAnsi="Sylfaen"/>
          <w:lang w:val="hy-AM"/>
        </w:rPr>
        <w:t xml:space="preserve">տարածքում </w:t>
      </w:r>
      <w:r w:rsidRPr="00BB3C52">
        <w:rPr>
          <w:rFonts w:ascii="Sylfaen" w:hAnsi="Sylfaen" w:cs="Sylfaen"/>
          <w:lang w:val="hy-AM"/>
        </w:rPr>
        <w:t>՝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բացակայում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են:</w:t>
      </w:r>
    </w:p>
    <w:p w14:paraId="205CB8FD" w14:textId="1D6A9121" w:rsidR="00550E5D" w:rsidRPr="00BB3C52" w:rsidRDefault="00550E5D" w:rsidP="00550E5D">
      <w:pPr>
        <w:rPr>
          <w:rFonts w:ascii="Sylfaen" w:hAnsi="Sylfaen"/>
          <w:lang w:val="hy-AM"/>
        </w:rPr>
      </w:pPr>
      <w:bookmarkStart w:id="7" w:name="_Toc524515799"/>
      <w:r w:rsidRPr="00BB3C52">
        <w:rPr>
          <w:rFonts w:ascii="Sylfaen" w:hAnsi="Sylfaen" w:cs="Sylfaen"/>
          <w:lang w:val="hy-AM"/>
        </w:rPr>
        <w:t>Ստորև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բերվում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է</w:t>
      </w:r>
      <w:r w:rsidRPr="00BB3C52">
        <w:rPr>
          <w:rFonts w:ascii="Sylfaen" w:hAnsi="Sylfaen"/>
          <w:lang w:val="hy-AM"/>
        </w:rPr>
        <w:t xml:space="preserve"> </w:t>
      </w:r>
      <w:r w:rsidR="00BB3C52" w:rsidRPr="00BB3C52">
        <w:rPr>
          <w:rFonts w:ascii="Sylfaen" w:hAnsi="Sylfaen" w:cs="Sylfaen"/>
          <w:lang w:val="hy-AM"/>
        </w:rPr>
        <w:t xml:space="preserve"> 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>լիթոլոգիական</w:t>
      </w:r>
      <w:r w:rsidRPr="00BB3C52">
        <w:rPr>
          <w:rFonts w:ascii="Sylfaen" w:hAnsi="Sylfaen"/>
          <w:lang w:val="hy-AM"/>
        </w:rPr>
        <w:t xml:space="preserve"> </w:t>
      </w:r>
      <w:r w:rsidRPr="00BB3C52">
        <w:rPr>
          <w:rFonts w:ascii="Sylfaen" w:hAnsi="Sylfaen" w:cs="Sylfaen"/>
          <w:lang w:val="hy-AM"/>
        </w:rPr>
        <w:t xml:space="preserve">նկարագրությունները </w:t>
      </w:r>
      <w:r w:rsidRPr="00BB3C52">
        <w:rPr>
          <w:rFonts w:ascii="Sylfaen" w:hAnsi="Sylfaen"/>
          <w:lang w:val="hy-AM"/>
        </w:rPr>
        <w:t xml:space="preserve"> </w:t>
      </w:r>
      <w:r w:rsidR="00BB3C52" w:rsidRPr="00BB3C52">
        <w:rPr>
          <w:rFonts w:ascii="Sylfaen" w:hAnsi="Sylfaen"/>
          <w:lang w:val="hy-AM"/>
        </w:rPr>
        <w:t>.</w:t>
      </w:r>
    </w:p>
    <w:p w14:paraId="68907E99" w14:textId="77777777" w:rsidR="00550E5D" w:rsidRPr="00BB3C52" w:rsidRDefault="00550E5D" w:rsidP="00550E5D">
      <w:pPr>
        <w:rPr>
          <w:rFonts w:ascii="Sylfaen" w:hAnsi="Sylfaen"/>
          <w:lang w:val="hy-AM"/>
        </w:rPr>
      </w:pPr>
    </w:p>
    <w:p w14:paraId="3DA36998" w14:textId="77777777" w:rsidR="00550E5D" w:rsidRPr="00BB3C52" w:rsidRDefault="00550E5D" w:rsidP="00E76B4B">
      <w:pPr>
        <w:spacing w:line="276" w:lineRule="auto"/>
        <w:ind w:firstLine="720"/>
        <w:rPr>
          <w:rFonts w:ascii="Sylfaen" w:hAnsi="Sylfaen"/>
          <w:lang w:val="hy-AM"/>
        </w:rPr>
      </w:pPr>
    </w:p>
    <w:p w14:paraId="139FE8E8" w14:textId="06A29B06" w:rsidR="00882388" w:rsidRPr="00BB3C52" w:rsidRDefault="00882388" w:rsidP="00550E5D">
      <w:pPr>
        <w:spacing w:line="276" w:lineRule="auto"/>
        <w:jc w:val="center"/>
        <w:rPr>
          <w:rFonts w:ascii="Sylfaen" w:hAnsi="Sylfaen"/>
          <w:u w:val="single"/>
        </w:rPr>
      </w:pPr>
      <w:proofErr w:type="spellStart"/>
      <w:r w:rsidRPr="00BB3C52">
        <w:rPr>
          <w:rFonts w:ascii="Sylfaen" w:hAnsi="Sylfaen"/>
          <w:u w:val="single"/>
        </w:rPr>
        <w:t>Բաժանարար</w:t>
      </w:r>
      <w:proofErr w:type="spellEnd"/>
      <w:r w:rsidRPr="00BB3C52">
        <w:rPr>
          <w:rFonts w:ascii="Sylfaen" w:hAnsi="Sylfaen"/>
          <w:u w:val="single"/>
        </w:rPr>
        <w:t xml:space="preserve"> </w:t>
      </w:r>
      <w:r w:rsidR="00550E5D" w:rsidRPr="00BB3C52">
        <w:rPr>
          <w:rFonts w:ascii="Sylfaen" w:hAnsi="Sylfaen"/>
          <w:u w:val="single"/>
        </w:rPr>
        <w:t>W</w:t>
      </w:r>
      <w:r w:rsidRPr="00BB3C52">
        <w:rPr>
          <w:rFonts w:ascii="Sylfaen" w:hAnsi="Sylfaen"/>
          <w:u w:val="single"/>
        </w:rPr>
        <w:t>-1</w:t>
      </w:r>
    </w:p>
    <w:p w14:paraId="2721ED61" w14:textId="77777777" w:rsidR="00550E5D" w:rsidRPr="00BB3C52" w:rsidRDefault="00550E5D" w:rsidP="00550E5D">
      <w:pPr>
        <w:spacing w:line="276" w:lineRule="auto"/>
        <w:jc w:val="center"/>
        <w:rPr>
          <w:rFonts w:ascii="Sylfaen" w:hAnsi="Sylfaen"/>
          <w:u w:val="single"/>
        </w:rPr>
      </w:pPr>
    </w:p>
    <w:p w14:paraId="78B6C4D9" w14:textId="1CD21DB7" w:rsidR="00882388" w:rsidRPr="00BB3C52" w:rsidRDefault="00882388" w:rsidP="00E76B4B">
      <w:pPr>
        <w:spacing w:line="276" w:lineRule="auto"/>
        <w:jc w:val="center"/>
        <w:rPr>
          <w:rFonts w:ascii="Sylfaen" w:hAnsi="Sylfaen"/>
          <w:u w:val="single"/>
          <w:lang w:val="hy-AM"/>
        </w:rPr>
      </w:pPr>
      <w:r w:rsidRPr="00BB3C52">
        <w:rPr>
          <w:rFonts w:ascii="Sylfaen" w:hAnsi="Sylfaen"/>
          <w:u w:val="single"/>
        </w:rPr>
        <w:t>նկ.0</w:t>
      </w:r>
      <w:r w:rsidRPr="00BB3C52">
        <w:rPr>
          <w:rFonts w:ascii="Sylfaen" w:hAnsi="Sylfaen" w:cs="Calibri"/>
          <w:u w:val="single"/>
        </w:rPr>
        <w:t>+</w:t>
      </w:r>
      <w:r w:rsidRPr="00BB3C52">
        <w:rPr>
          <w:rFonts w:ascii="Sylfaen" w:hAnsi="Sylfaen"/>
          <w:u w:val="single"/>
        </w:rPr>
        <w:t>00-նկ</w:t>
      </w:r>
      <w:r w:rsidR="00D25AFC" w:rsidRPr="00BB3C52">
        <w:rPr>
          <w:rFonts w:ascii="Sylfaen" w:hAnsi="Sylfaen"/>
          <w:u w:val="single"/>
          <w:lang w:val="hy-AM"/>
        </w:rPr>
        <w:t xml:space="preserve"> 5+40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714094" w:rsidRPr="00BB3C52" w14:paraId="7CBF97EA" w14:textId="77777777" w:rsidTr="00D25AFC">
        <w:tc>
          <w:tcPr>
            <w:tcW w:w="1242" w:type="dxa"/>
            <w:hideMark/>
          </w:tcPr>
          <w:p w14:paraId="16AABE5B" w14:textId="52B4BA2C" w:rsidR="00882388" w:rsidRPr="00BB3C52" w:rsidRDefault="00882388" w:rsidP="00E76B4B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8329" w:type="dxa"/>
          </w:tcPr>
          <w:p w14:paraId="2F5576E9" w14:textId="43CAB5FE" w:rsidR="00882388" w:rsidRPr="00BB3C52" w:rsidRDefault="00882388" w:rsidP="00E76B4B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B3C52" w:rsidRPr="00BB3C52" w14:paraId="680AFB4D" w14:textId="77777777" w:rsidTr="00D25AFC">
        <w:tc>
          <w:tcPr>
            <w:tcW w:w="1242" w:type="dxa"/>
          </w:tcPr>
          <w:p w14:paraId="5D33F2F4" w14:textId="24BA376C" w:rsidR="00882388" w:rsidRPr="00BB3C52" w:rsidRDefault="00882388" w:rsidP="00D25AFC">
            <w:pPr>
              <w:spacing w:line="276" w:lineRule="auto"/>
              <w:rPr>
                <w:rFonts w:ascii="Sylfaen" w:hAnsi="Sylfaen"/>
                <w:u w:val="single"/>
              </w:rPr>
            </w:pPr>
            <w:r w:rsidRPr="00BB3C52">
              <w:rPr>
                <w:rFonts w:ascii="Sylfaen" w:hAnsi="Sylfaen"/>
              </w:rPr>
              <w:t>0.</w:t>
            </w:r>
            <w:r w:rsidR="00D25AFC" w:rsidRPr="00BB3C52">
              <w:rPr>
                <w:rFonts w:ascii="Sylfaen" w:hAnsi="Sylfaen"/>
              </w:rPr>
              <w:t xml:space="preserve">0-0.4 </w:t>
            </w:r>
            <w:r w:rsidRPr="00BB3C52">
              <w:rPr>
                <w:rFonts w:ascii="Sylfaen" w:hAnsi="Sylfaen"/>
              </w:rPr>
              <w:t>մ</w:t>
            </w:r>
            <w:r w:rsidRPr="00BB3C52">
              <w:rPr>
                <w:rFonts w:ascii="Sylfaen" w:hAnsi="Sylfaen"/>
                <w:u w:val="single"/>
              </w:rPr>
              <w:t xml:space="preserve"> </w:t>
            </w:r>
          </w:p>
        </w:tc>
        <w:tc>
          <w:tcPr>
            <w:tcW w:w="8329" w:type="dxa"/>
          </w:tcPr>
          <w:p w14:paraId="2CFC59BA" w14:textId="3EA26C07" w:rsidR="00824C26" w:rsidRPr="00BB3C52" w:rsidRDefault="00882388" w:rsidP="00D25AFC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BB3C52">
              <w:rPr>
                <w:rFonts w:ascii="Sylfaen" w:hAnsi="Sylfaen"/>
              </w:rPr>
              <w:t>Ավազակավեր,կոպիճների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խառնուրդներով</w:t>
            </w:r>
            <w:proofErr w:type="spellEnd"/>
            <w:r w:rsidRPr="00BB3C52">
              <w:rPr>
                <w:rFonts w:ascii="Sylfaen" w:hAnsi="Sylfaen"/>
              </w:rPr>
              <w:t xml:space="preserve">  </w:t>
            </w:r>
            <w:proofErr w:type="spellStart"/>
            <w:r w:rsidRPr="00BB3C52">
              <w:rPr>
                <w:rFonts w:ascii="Sylfaen" w:hAnsi="Sylfaen"/>
              </w:rPr>
              <w:t>մինչև</w:t>
            </w:r>
            <w:proofErr w:type="spellEnd"/>
            <w:r w:rsidRPr="00BB3C52">
              <w:rPr>
                <w:rFonts w:ascii="Sylfaen" w:hAnsi="Sylfaen"/>
              </w:rPr>
              <w:t xml:space="preserve"> 25%, </w:t>
            </w:r>
            <w:proofErr w:type="spellStart"/>
            <w:r w:rsidRPr="00BB3C52">
              <w:rPr>
                <w:rFonts w:ascii="Sylfaen" w:hAnsi="Sylfaen"/>
              </w:rPr>
              <w:t>գրունտի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մշակման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խումբը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ըստ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r w:rsidRPr="00BB3C52">
              <w:rPr>
                <w:rFonts w:ascii="Sylfaen" w:hAnsi="Sylfaen" w:cs="Sylfaen"/>
              </w:rPr>
              <w:t>ՇՆևԿIV-2-82-</w:t>
            </w:r>
            <w:r w:rsidRPr="00BB3C52">
              <w:rPr>
                <w:rFonts w:ascii="Sylfaen" w:hAnsi="Sylfaen"/>
              </w:rPr>
              <w:t>ժ1-33</w:t>
            </w:r>
            <w:r w:rsidRPr="00BB3C52">
              <w:rPr>
                <w:rFonts w:ascii="Sylfaen" w:hAnsi="Sylfaen"/>
                <w:vertAlign w:val="superscript"/>
              </w:rPr>
              <w:t>գ</w:t>
            </w:r>
          </w:p>
        </w:tc>
      </w:tr>
      <w:tr w:rsidR="00714094" w:rsidRPr="00BB3C52" w14:paraId="0D2D83A2" w14:textId="77777777" w:rsidTr="00830E76">
        <w:tc>
          <w:tcPr>
            <w:tcW w:w="1242" w:type="dxa"/>
            <w:hideMark/>
          </w:tcPr>
          <w:p w14:paraId="24AEC312" w14:textId="1162774B" w:rsidR="00882388" w:rsidRPr="00BB3C52" w:rsidRDefault="00882388" w:rsidP="00D25AFC">
            <w:pPr>
              <w:spacing w:line="276" w:lineRule="auto"/>
              <w:rPr>
                <w:rFonts w:ascii="Sylfaen" w:hAnsi="Sylfaen"/>
              </w:rPr>
            </w:pPr>
            <w:r w:rsidRPr="00BB3C52">
              <w:rPr>
                <w:rFonts w:ascii="Sylfaen" w:hAnsi="Sylfaen"/>
              </w:rPr>
              <w:t>0.</w:t>
            </w:r>
            <w:r w:rsidR="00D25AFC" w:rsidRPr="00BB3C52">
              <w:rPr>
                <w:rFonts w:ascii="Sylfaen" w:hAnsi="Sylfaen"/>
              </w:rPr>
              <w:t>4</w:t>
            </w:r>
            <w:r w:rsidRPr="00BB3C52">
              <w:rPr>
                <w:rFonts w:ascii="Sylfaen" w:hAnsi="Sylfaen"/>
              </w:rPr>
              <w:t>-</w:t>
            </w:r>
            <w:r w:rsidR="00D25AFC" w:rsidRPr="00BB3C52">
              <w:rPr>
                <w:rFonts w:ascii="Sylfaen" w:hAnsi="Sylfaen"/>
              </w:rPr>
              <w:t>2.5</w:t>
            </w:r>
            <w:r w:rsidRPr="00BB3C52">
              <w:rPr>
                <w:rFonts w:ascii="Sylfaen" w:hAnsi="Sylfaen"/>
              </w:rPr>
              <w:t>մ</w:t>
            </w:r>
          </w:p>
        </w:tc>
        <w:tc>
          <w:tcPr>
            <w:tcW w:w="8329" w:type="dxa"/>
            <w:hideMark/>
          </w:tcPr>
          <w:p w14:paraId="229C5EC2" w14:textId="77777777" w:rsidR="00D25AFC" w:rsidRPr="00BB3C52" w:rsidRDefault="00D25AFC" w:rsidP="00D25AFC">
            <w:pPr>
              <w:rPr>
                <w:rFonts w:ascii="Sylfaen" w:hAnsi="Sylfaen"/>
              </w:rPr>
            </w:pPr>
            <w:proofErr w:type="spellStart"/>
            <w:r w:rsidRPr="00BB3C52">
              <w:rPr>
                <w:rFonts w:ascii="Sylfaen" w:hAnsi="Sylfaen"/>
              </w:rPr>
              <w:t>Բեկորա-խճաքարեր</w:t>
            </w:r>
            <w:proofErr w:type="spellEnd"/>
            <w:r w:rsidRPr="00BB3C52">
              <w:rPr>
                <w:rFonts w:ascii="Sylfaen" w:hAnsi="Sylfaen"/>
              </w:rPr>
              <w:t xml:space="preserve">, </w:t>
            </w:r>
            <w:proofErr w:type="spellStart"/>
            <w:r w:rsidRPr="00BB3C52">
              <w:rPr>
                <w:rFonts w:ascii="Sylfaen" w:hAnsi="Sylfaen"/>
              </w:rPr>
              <w:t>ավազակավերի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լցուկով</w:t>
            </w:r>
            <w:proofErr w:type="spellEnd"/>
            <w:r w:rsidRPr="00BB3C52">
              <w:rPr>
                <w:rFonts w:ascii="Sylfaen" w:hAnsi="Sylfaen"/>
              </w:rPr>
              <w:t xml:space="preserve">  </w:t>
            </w:r>
            <w:proofErr w:type="spellStart"/>
            <w:r w:rsidRPr="00BB3C52">
              <w:rPr>
                <w:rFonts w:ascii="Sylfaen" w:hAnsi="Sylfaen"/>
              </w:rPr>
              <w:t>մինչև</w:t>
            </w:r>
            <w:proofErr w:type="spellEnd"/>
            <w:r w:rsidRPr="00BB3C52">
              <w:rPr>
                <w:rFonts w:ascii="Sylfaen" w:hAnsi="Sylfaen"/>
              </w:rPr>
              <w:t xml:space="preserve"> 25%,մշակման </w:t>
            </w:r>
            <w:proofErr w:type="spellStart"/>
            <w:r w:rsidRPr="00BB3C52">
              <w:rPr>
                <w:rFonts w:ascii="Sylfaen" w:hAnsi="Sylfaen"/>
              </w:rPr>
              <w:t>խումբը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ըստ</w:t>
            </w:r>
            <w:proofErr w:type="spellEnd"/>
            <w:r w:rsidRPr="00BB3C52">
              <w:rPr>
                <w:rFonts w:ascii="Sylfaen" w:hAnsi="Sylfaen"/>
              </w:rPr>
              <w:t xml:space="preserve"> ՇՆևԿIV-2-82-Ժ1-12</w:t>
            </w:r>
          </w:p>
          <w:p w14:paraId="5F7E591C" w14:textId="2FEEC978" w:rsidR="00882388" w:rsidRPr="00BB3C52" w:rsidRDefault="00882388" w:rsidP="00E76B4B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714094" w:rsidRPr="00BB3C52" w14:paraId="190C3657" w14:textId="77777777" w:rsidTr="00830E76">
        <w:tc>
          <w:tcPr>
            <w:tcW w:w="1242" w:type="dxa"/>
          </w:tcPr>
          <w:p w14:paraId="261F8604" w14:textId="71178FA6" w:rsidR="00882388" w:rsidRPr="00BB3C52" w:rsidRDefault="00882388" w:rsidP="00E76B4B">
            <w:pPr>
              <w:spacing w:line="276" w:lineRule="auto"/>
              <w:rPr>
                <w:rFonts w:ascii="Sylfaen" w:hAnsi="Sylfaen"/>
                <w:u w:val="single"/>
              </w:rPr>
            </w:pPr>
          </w:p>
        </w:tc>
        <w:tc>
          <w:tcPr>
            <w:tcW w:w="8329" w:type="dxa"/>
          </w:tcPr>
          <w:p w14:paraId="226508B8" w14:textId="63EC08B9" w:rsidR="00882388" w:rsidRPr="00BB3C52" w:rsidRDefault="00882388" w:rsidP="00E76B4B">
            <w:pPr>
              <w:spacing w:line="276" w:lineRule="auto"/>
              <w:rPr>
                <w:rFonts w:ascii="Sylfaen" w:hAnsi="Sylfaen"/>
              </w:rPr>
            </w:pPr>
          </w:p>
        </w:tc>
      </w:tr>
    </w:tbl>
    <w:p w14:paraId="7F930681" w14:textId="77777777" w:rsidR="00AC1410" w:rsidRPr="00BB3C52" w:rsidRDefault="00AC1410" w:rsidP="00AC1410">
      <w:pPr>
        <w:spacing w:line="276" w:lineRule="auto"/>
        <w:jc w:val="center"/>
        <w:rPr>
          <w:rFonts w:ascii="Sylfaen" w:hAnsi="Sylfaen"/>
          <w:u w:val="single"/>
        </w:rPr>
      </w:pPr>
      <w:r w:rsidRPr="00BB3C52">
        <w:rPr>
          <w:rFonts w:ascii="Sylfaen" w:hAnsi="Sylfaen"/>
          <w:u w:val="single"/>
        </w:rPr>
        <w:t>նկ.5+40-նկ10+40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BB3C52" w:rsidRPr="00BB3C52" w14:paraId="6E576FB6" w14:textId="77777777" w:rsidTr="00D94A50">
        <w:tc>
          <w:tcPr>
            <w:tcW w:w="1242" w:type="dxa"/>
            <w:hideMark/>
          </w:tcPr>
          <w:p w14:paraId="466D732E" w14:textId="77777777" w:rsidR="00AC1410" w:rsidRPr="00BB3C52" w:rsidRDefault="00AC1410" w:rsidP="00D94A50">
            <w:pPr>
              <w:spacing w:line="276" w:lineRule="auto"/>
              <w:rPr>
                <w:rFonts w:ascii="Sylfaen" w:hAnsi="Sylfaen"/>
              </w:rPr>
            </w:pPr>
            <w:r w:rsidRPr="00BB3C52">
              <w:rPr>
                <w:rFonts w:ascii="Sylfaen" w:hAnsi="Sylfaen"/>
              </w:rPr>
              <w:t>0.0 – 2.0</w:t>
            </w:r>
          </w:p>
        </w:tc>
        <w:tc>
          <w:tcPr>
            <w:tcW w:w="8329" w:type="dxa"/>
            <w:hideMark/>
          </w:tcPr>
          <w:p w14:paraId="6FE89056" w14:textId="77777777" w:rsidR="00AC1410" w:rsidRPr="00BB3C52" w:rsidRDefault="00AC1410" w:rsidP="00D94A50">
            <w:pPr>
              <w:spacing w:line="276" w:lineRule="auto"/>
              <w:rPr>
                <w:rFonts w:ascii="Sylfaen" w:hAnsi="Sylfaen"/>
                <w:lang w:val="hy-AM"/>
              </w:rPr>
            </w:pPr>
            <w:r w:rsidRPr="00BB3C52">
              <w:rPr>
                <w:rFonts w:ascii="Sylfaen" w:hAnsi="Sylfaen"/>
                <w:lang w:val="hy-AM"/>
              </w:rPr>
              <w:t xml:space="preserve">Դացիտային </w:t>
            </w:r>
            <w:r w:rsidRPr="00BB3C52">
              <w:rPr>
                <w:rFonts w:ascii="Sylfaen" w:hAnsi="Sylfaen" w:cs="Sylfaen"/>
                <w:lang w:val="hy-AM"/>
              </w:rPr>
              <w:t>Տուֆ շագանակագույն, ցածր հորիզոններում</w:t>
            </w:r>
            <w:r w:rsidRPr="00BB3C52">
              <w:rPr>
                <w:rFonts w:ascii="Sylfaen" w:hAnsi="Sylfaen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lang w:val="hy-AM"/>
              </w:rPr>
              <w:t>մոխրագույն և սև գույնի:</w:t>
            </w:r>
            <w:r w:rsidRPr="00BB3C52">
              <w:rPr>
                <w:rFonts w:ascii="Sylfaen" w:hAnsi="Sylfaen"/>
                <w:lang w:val="hy-AM"/>
              </w:rPr>
              <w:t xml:space="preserve"> Ժամանակակից չորրորդական հասակի ապարներ են:</w:t>
            </w:r>
            <w:r w:rsidRPr="00BB3C52">
              <w:rPr>
                <w:rFonts w:ascii="Sylfaen" w:hAnsi="Sylfaen"/>
              </w:rPr>
              <w:t xml:space="preserve"> </w:t>
            </w:r>
            <w:r w:rsidRPr="00BB3C52">
              <w:rPr>
                <w:rFonts w:ascii="Sylfaen" w:hAnsi="Sylfaen" w:cs="Sylfaen"/>
                <w:lang w:val="hy-AM"/>
              </w:rPr>
              <w:t>Գրունտը</w:t>
            </w:r>
            <w:r w:rsidRPr="00BB3C52">
              <w:rPr>
                <w:rFonts w:ascii="Sylfaen" w:hAnsi="Sylfaen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lang w:val="hy-AM"/>
              </w:rPr>
              <w:t>ըստ</w:t>
            </w:r>
            <w:r w:rsidRPr="00BB3C52">
              <w:rPr>
                <w:rFonts w:ascii="Sylfaen" w:hAnsi="Sylfaen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lang w:val="hy-AM"/>
              </w:rPr>
              <w:t>շահա</w:t>
            </w:r>
            <w:r w:rsidRPr="00BB3C52">
              <w:rPr>
                <w:rFonts w:ascii="Sylfaen" w:hAnsi="Sylfaen"/>
                <w:lang w:val="hy-AM"/>
              </w:rPr>
              <w:t>գ</w:t>
            </w:r>
            <w:r w:rsidRPr="00BB3C52">
              <w:rPr>
                <w:rFonts w:ascii="Sylfaen" w:hAnsi="Sylfaen" w:cs="Sylfaen"/>
                <w:lang w:val="hy-AM"/>
              </w:rPr>
              <w:t>ործման</w:t>
            </w:r>
            <w:r w:rsidRPr="00BB3C52">
              <w:rPr>
                <w:rFonts w:ascii="Sylfaen" w:hAnsi="Sylfaen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lang w:val="hy-AM"/>
              </w:rPr>
              <w:t>դժվարության</w:t>
            </w:r>
            <w:r w:rsidRPr="00BB3C52">
              <w:rPr>
                <w:rFonts w:ascii="Sylfaen" w:hAnsi="Sylfaen"/>
                <w:lang w:val="hy-AM"/>
              </w:rPr>
              <w:t xml:space="preserve">` </w:t>
            </w:r>
            <w:r w:rsidRPr="00BB3C52">
              <w:rPr>
                <w:rFonts w:ascii="Sylfaen" w:hAnsi="Sylfaen" w:cs="Sylfaen"/>
                <w:lang w:val="hy-AM"/>
              </w:rPr>
              <w:t>համաձայն</w:t>
            </w:r>
            <w:r w:rsidRPr="00BB3C52">
              <w:rPr>
                <w:rFonts w:ascii="Sylfaen" w:hAnsi="Sylfaen"/>
                <w:lang w:val="hy-AM"/>
              </w:rPr>
              <w:t xml:space="preserve"> СНиП IV-5-82-</w:t>
            </w:r>
            <w:r w:rsidRPr="00BB3C52">
              <w:rPr>
                <w:rFonts w:ascii="Sylfaen" w:hAnsi="Sylfaen" w:cs="Sylfaen"/>
                <w:lang w:val="hy-AM"/>
              </w:rPr>
              <w:t>ի</w:t>
            </w:r>
            <w:r w:rsidRPr="00BB3C52">
              <w:rPr>
                <w:rFonts w:ascii="Sylfaen" w:hAnsi="Sylfaen"/>
                <w:lang w:val="hy-AM"/>
              </w:rPr>
              <w:t xml:space="preserve">   (37) V  </w:t>
            </w:r>
            <w:r w:rsidRPr="00BB3C52">
              <w:rPr>
                <w:rFonts w:ascii="Sylfaen" w:hAnsi="Sylfaen" w:cs="Sylfaen"/>
                <w:lang w:val="hy-AM"/>
              </w:rPr>
              <w:t>կարգ</w:t>
            </w:r>
            <w:r w:rsidRPr="00BB3C52">
              <w:rPr>
                <w:rFonts w:ascii="Sylfaen" w:hAnsi="Sylfaen"/>
                <w:lang w:val="hy-AM"/>
              </w:rPr>
              <w:t xml:space="preserve"> </w:t>
            </w:r>
            <w:r w:rsidRPr="00BB3C52">
              <w:rPr>
                <w:rFonts w:ascii="Sylfaen" w:hAnsi="Sylfaen" w:cs="Sylfaen"/>
                <w:lang w:val="hy-AM"/>
              </w:rPr>
              <w:t>է</w:t>
            </w:r>
            <w:r w:rsidRPr="00BB3C52">
              <w:rPr>
                <w:rFonts w:ascii="Sylfaen" w:hAnsi="Sylfaen"/>
                <w:lang w:val="hy-AM"/>
              </w:rPr>
              <w:t>:</w:t>
            </w:r>
          </w:p>
          <w:p w14:paraId="0D396800" w14:textId="77777777" w:rsidR="00AC1410" w:rsidRPr="00BB3C52" w:rsidRDefault="00AC1410" w:rsidP="00AC1410">
            <w:pPr>
              <w:spacing w:line="276" w:lineRule="auto"/>
              <w:rPr>
                <w:rFonts w:ascii="Sylfaen" w:hAnsi="Sylfaen"/>
              </w:rPr>
            </w:pPr>
          </w:p>
        </w:tc>
      </w:tr>
    </w:tbl>
    <w:p w14:paraId="12FD8060" w14:textId="7E066904" w:rsidR="00AC1410" w:rsidRPr="00EE4AA0" w:rsidRDefault="00AC1410" w:rsidP="00AC1410">
      <w:pPr>
        <w:spacing w:line="276" w:lineRule="auto"/>
        <w:jc w:val="center"/>
        <w:rPr>
          <w:rFonts w:ascii="Sylfaen" w:hAnsi="Sylfaen"/>
          <w:u w:val="single"/>
        </w:rPr>
      </w:pPr>
      <w:proofErr w:type="spellStart"/>
      <w:r w:rsidRPr="00BB3C52">
        <w:rPr>
          <w:rFonts w:ascii="Sylfaen" w:hAnsi="Sylfaen"/>
          <w:u w:val="single"/>
        </w:rPr>
        <w:t>նկ</w:t>
      </w:r>
      <w:proofErr w:type="spellEnd"/>
      <w:r w:rsidRPr="00BB3C52">
        <w:rPr>
          <w:rFonts w:ascii="Sylfaen" w:hAnsi="Sylfaen"/>
          <w:u w:val="single"/>
        </w:rPr>
        <w:t>.</w:t>
      </w:r>
      <w:r w:rsidRPr="00BB3C52">
        <w:rPr>
          <w:rFonts w:ascii="Sylfaen" w:hAnsi="Sylfaen"/>
          <w:u w:val="single"/>
          <w:lang w:val="hy-AM"/>
        </w:rPr>
        <w:t>10</w:t>
      </w:r>
      <w:r w:rsidRPr="00BB3C52">
        <w:rPr>
          <w:rFonts w:ascii="Sylfaen" w:hAnsi="Sylfaen" w:cs="Calibri"/>
          <w:u w:val="single"/>
        </w:rPr>
        <w:t>+</w:t>
      </w:r>
      <w:r w:rsidRPr="00BB3C52">
        <w:rPr>
          <w:rFonts w:ascii="Sylfaen" w:hAnsi="Sylfaen"/>
          <w:u w:val="single"/>
          <w:lang w:val="hy-AM"/>
        </w:rPr>
        <w:t>4</w:t>
      </w:r>
      <w:r w:rsidRPr="00BB3C52">
        <w:rPr>
          <w:rFonts w:ascii="Sylfaen" w:hAnsi="Sylfaen"/>
          <w:u w:val="single"/>
        </w:rPr>
        <w:t>0-նկ</w:t>
      </w:r>
      <w:r w:rsidRPr="00BB3C52">
        <w:rPr>
          <w:rFonts w:ascii="Sylfaen" w:hAnsi="Sylfaen"/>
          <w:u w:val="single"/>
          <w:lang w:val="hy-AM"/>
        </w:rPr>
        <w:t xml:space="preserve"> </w:t>
      </w:r>
      <w:r w:rsidR="00EE4AA0">
        <w:rPr>
          <w:rFonts w:ascii="Sylfaen" w:hAnsi="Sylfaen"/>
          <w:u w:val="single"/>
        </w:rPr>
        <w:t>24+40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242"/>
        <w:gridCol w:w="8329"/>
      </w:tblGrid>
      <w:tr w:rsidR="00AC1410" w:rsidRPr="00BB3C52" w14:paraId="02FD46D1" w14:textId="77777777" w:rsidTr="00595C2A">
        <w:tc>
          <w:tcPr>
            <w:tcW w:w="1242" w:type="dxa"/>
            <w:hideMark/>
          </w:tcPr>
          <w:p w14:paraId="2232AB68" w14:textId="77777777" w:rsidR="00AC1410" w:rsidRPr="00BB3C52" w:rsidRDefault="00AC1410" w:rsidP="00595C2A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8329" w:type="dxa"/>
          </w:tcPr>
          <w:p w14:paraId="0CE68808" w14:textId="77777777" w:rsidR="00AC1410" w:rsidRPr="00BB3C52" w:rsidRDefault="00AC1410" w:rsidP="00595C2A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B3C52" w:rsidRPr="00BB3C52" w14:paraId="3006C60A" w14:textId="77777777" w:rsidTr="00595C2A">
        <w:tc>
          <w:tcPr>
            <w:tcW w:w="1242" w:type="dxa"/>
          </w:tcPr>
          <w:p w14:paraId="49928456" w14:textId="77777777" w:rsidR="00AC1410" w:rsidRPr="00BB3C52" w:rsidRDefault="00AC1410" w:rsidP="00595C2A">
            <w:pPr>
              <w:spacing w:line="276" w:lineRule="auto"/>
              <w:rPr>
                <w:rFonts w:ascii="Sylfaen" w:hAnsi="Sylfaen"/>
                <w:u w:val="single"/>
              </w:rPr>
            </w:pPr>
            <w:r w:rsidRPr="00BB3C52">
              <w:rPr>
                <w:rFonts w:ascii="Sylfaen" w:hAnsi="Sylfaen"/>
              </w:rPr>
              <w:t>0.0-0.4 մ</w:t>
            </w:r>
            <w:r w:rsidRPr="00BB3C52">
              <w:rPr>
                <w:rFonts w:ascii="Sylfaen" w:hAnsi="Sylfaen"/>
                <w:u w:val="single"/>
              </w:rPr>
              <w:t xml:space="preserve"> </w:t>
            </w:r>
          </w:p>
        </w:tc>
        <w:tc>
          <w:tcPr>
            <w:tcW w:w="8329" w:type="dxa"/>
          </w:tcPr>
          <w:p w14:paraId="14EBAADE" w14:textId="77777777" w:rsidR="00AC1410" w:rsidRPr="00BB3C52" w:rsidRDefault="00AC1410" w:rsidP="00595C2A">
            <w:pPr>
              <w:spacing w:line="276" w:lineRule="auto"/>
              <w:rPr>
                <w:rFonts w:ascii="Sylfaen" w:hAnsi="Sylfaen"/>
              </w:rPr>
            </w:pPr>
            <w:proofErr w:type="spellStart"/>
            <w:r w:rsidRPr="00BB3C52">
              <w:rPr>
                <w:rFonts w:ascii="Sylfaen" w:hAnsi="Sylfaen"/>
              </w:rPr>
              <w:t>Ավազակավեր,կոպիճների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խառնուրդներով</w:t>
            </w:r>
            <w:proofErr w:type="spellEnd"/>
            <w:r w:rsidRPr="00BB3C52">
              <w:rPr>
                <w:rFonts w:ascii="Sylfaen" w:hAnsi="Sylfaen"/>
              </w:rPr>
              <w:t xml:space="preserve">  </w:t>
            </w:r>
            <w:proofErr w:type="spellStart"/>
            <w:r w:rsidRPr="00BB3C52">
              <w:rPr>
                <w:rFonts w:ascii="Sylfaen" w:hAnsi="Sylfaen"/>
              </w:rPr>
              <w:t>մինչև</w:t>
            </w:r>
            <w:proofErr w:type="spellEnd"/>
            <w:r w:rsidRPr="00BB3C52">
              <w:rPr>
                <w:rFonts w:ascii="Sylfaen" w:hAnsi="Sylfaen"/>
              </w:rPr>
              <w:t xml:space="preserve"> 25%, </w:t>
            </w:r>
            <w:proofErr w:type="spellStart"/>
            <w:r w:rsidRPr="00BB3C52">
              <w:rPr>
                <w:rFonts w:ascii="Sylfaen" w:hAnsi="Sylfaen"/>
              </w:rPr>
              <w:t>գրունտի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մշակման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խումբը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ըստ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r w:rsidRPr="00BB3C52">
              <w:rPr>
                <w:rFonts w:ascii="Sylfaen" w:hAnsi="Sylfaen" w:cs="Sylfaen"/>
              </w:rPr>
              <w:t>ՇՆևԿIV-2-82-</w:t>
            </w:r>
            <w:r w:rsidRPr="00BB3C52">
              <w:rPr>
                <w:rFonts w:ascii="Sylfaen" w:hAnsi="Sylfaen"/>
              </w:rPr>
              <w:t>ժ1-33</w:t>
            </w:r>
            <w:r w:rsidRPr="00BB3C52">
              <w:rPr>
                <w:rFonts w:ascii="Sylfaen" w:hAnsi="Sylfaen"/>
                <w:vertAlign w:val="superscript"/>
              </w:rPr>
              <w:t>գ</w:t>
            </w:r>
          </w:p>
        </w:tc>
      </w:tr>
      <w:tr w:rsidR="00BB3C52" w:rsidRPr="00BB3C52" w14:paraId="7C9AE691" w14:textId="77777777" w:rsidTr="00595C2A">
        <w:tc>
          <w:tcPr>
            <w:tcW w:w="1242" w:type="dxa"/>
            <w:hideMark/>
          </w:tcPr>
          <w:p w14:paraId="0EE83ABD" w14:textId="77777777" w:rsidR="00AC1410" w:rsidRPr="00BB3C52" w:rsidRDefault="00AC1410" w:rsidP="00595C2A">
            <w:pPr>
              <w:spacing w:line="276" w:lineRule="auto"/>
              <w:rPr>
                <w:rFonts w:ascii="Sylfaen" w:hAnsi="Sylfaen"/>
              </w:rPr>
            </w:pPr>
            <w:r w:rsidRPr="00BB3C52">
              <w:rPr>
                <w:rFonts w:ascii="Sylfaen" w:hAnsi="Sylfaen"/>
              </w:rPr>
              <w:t>0.4-2.5մ</w:t>
            </w:r>
          </w:p>
        </w:tc>
        <w:tc>
          <w:tcPr>
            <w:tcW w:w="8329" w:type="dxa"/>
            <w:hideMark/>
          </w:tcPr>
          <w:p w14:paraId="7E22149C" w14:textId="77777777" w:rsidR="00AC1410" w:rsidRPr="00BB3C52" w:rsidRDefault="00AC1410" w:rsidP="00595C2A">
            <w:pPr>
              <w:rPr>
                <w:rFonts w:ascii="Sylfaen" w:hAnsi="Sylfaen"/>
              </w:rPr>
            </w:pPr>
            <w:proofErr w:type="spellStart"/>
            <w:r w:rsidRPr="00BB3C52">
              <w:rPr>
                <w:rFonts w:ascii="Sylfaen" w:hAnsi="Sylfaen"/>
              </w:rPr>
              <w:t>Բեկորա-խճաքարեր</w:t>
            </w:r>
            <w:proofErr w:type="spellEnd"/>
            <w:r w:rsidRPr="00BB3C52">
              <w:rPr>
                <w:rFonts w:ascii="Sylfaen" w:hAnsi="Sylfaen"/>
              </w:rPr>
              <w:t xml:space="preserve">, </w:t>
            </w:r>
            <w:proofErr w:type="spellStart"/>
            <w:r w:rsidRPr="00BB3C52">
              <w:rPr>
                <w:rFonts w:ascii="Sylfaen" w:hAnsi="Sylfaen"/>
              </w:rPr>
              <w:t>ավազակավերի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լցուկով</w:t>
            </w:r>
            <w:proofErr w:type="spellEnd"/>
            <w:r w:rsidRPr="00BB3C52">
              <w:rPr>
                <w:rFonts w:ascii="Sylfaen" w:hAnsi="Sylfaen"/>
              </w:rPr>
              <w:t xml:space="preserve">  </w:t>
            </w:r>
            <w:proofErr w:type="spellStart"/>
            <w:r w:rsidRPr="00BB3C52">
              <w:rPr>
                <w:rFonts w:ascii="Sylfaen" w:hAnsi="Sylfaen"/>
              </w:rPr>
              <w:t>մինչև</w:t>
            </w:r>
            <w:proofErr w:type="spellEnd"/>
            <w:r w:rsidRPr="00BB3C52">
              <w:rPr>
                <w:rFonts w:ascii="Sylfaen" w:hAnsi="Sylfaen"/>
              </w:rPr>
              <w:t xml:space="preserve"> 25%,մշակման </w:t>
            </w:r>
            <w:proofErr w:type="spellStart"/>
            <w:r w:rsidRPr="00BB3C52">
              <w:rPr>
                <w:rFonts w:ascii="Sylfaen" w:hAnsi="Sylfaen"/>
              </w:rPr>
              <w:t>խումբը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ըստ</w:t>
            </w:r>
            <w:proofErr w:type="spellEnd"/>
            <w:r w:rsidRPr="00BB3C52">
              <w:rPr>
                <w:rFonts w:ascii="Sylfaen" w:hAnsi="Sylfaen"/>
              </w:rPr>
              <w:t xml:space="preserve"> ՇՆևԿIV-2-82-Ժ1-12</w:t>
            </w:r>
          </w:p>
          <w:p w14:paraId="7C7DAE76" w14:textId="77777777" w:rsidR="00AC1410" w:rsidRPr="00BB3C52" w:rsidRDefault="00AC1410" w:rsidP="00595C2A">
            <w:pPr>
              <w:spacing w:line="276" w:lineRule="auto"/>
              <w:rPr>
                <w:rFonts w:ascii="Sylfaen" w:hAnsi="Sylfaen"/>
              </w:rPr>
            </w:pPr>
          </w:p>
        </w:tc>
      </w:tr>
      <w:tr w:rsidR="00BB3C52" w:rsidRPr="00BB3C52" w14:paraId="5ECFB7C1" w14:textId="77777777" w:rsidTr="00595C2A">
        <w:tc>
          <w:tcPr>
            <w:tcW w:w="1242" w:type="dxa"/>
            <w:hideMark/>
          </w:tcPr>
          <w:p w14:paraId="2ACF293C" w14:textId="1F58DA40" w:rsidR="00AC1410" w:rsidRPr="00BB3C52" w:rsidRDefault="00AC1410" w:rsidP="00595C2A">
            <w:pPr>
              <w:spacing w:line="276" w:lineRule="auto"/>
              <w:rPr>
                <w:rFonts w:ascii="Sylfaen" w:hAnsi="Sylfaen"/>
              </w:rPr>
            </w:pPr>
          </w:p>
        </w:tc>
        <w:tc>
          <w:tcPr>
            <w:tcW w:w="8329" w:type="dxa"/>
            <w:hideMark/>
          </w:tcPr>
          <w:p w14:paraId="05A35147" w14:textId="77777777" w:rsidR="00BB3C52" w:rsidRPr="00BB3C52" w:rsidRDefault="00BB3C52" w:rsidP="00BB3C52">
            <w:pPr>
              <w:spacing w:line="276" w:lineRule="auto"/>
              <w:jc w:val="center"/>
              <w:rPr>
                <w:rFonts w:ascii="Sylfaen" w:hAnsi="Sylfaen"/>
                <w:u w:val="single"/>
              </w:rPr>
            </w:pPr>
          </w:p>
          <w:p w14:paraId="1B14341B" w14:textId="77777777" w:rsidR="00BB3C52" w:rsidRPr="00BB3C52" w:rsidRDefault="00BB3C52" w:rsidP="00595C2A">
            <w:pPr>
              <w:rPr>
                <w:rFonts w:ascii="Sylfaen" w:hAnsi="Sylfaen"/>
              </w:rPr>
            </w:pPr>
          </w:p>
          <w:p w14:paraId="2EB9917B" w14:textId="77777777" w:rsidR="00EE4AA0" w:rsidRDefault="00EE4AA0" w:rsidP="00BB3C52">
            <w:pPr>
              <w:spacing w:line="276" w:lineRule="auto"/>
              <w:jc w:val="center"/>
              <w:rPr>
                <w:rFonts w:ascii="Sylfaen" w:hAnsi="Sylfaen"/>
                <w:u w:val="single"/>
              </w:rPr>
            </w:pPr>
          </w:p>
          <w:p w14:paraId="200EF96C" w14:textId="77777777" w:rsidR="00EE4AA0" w:rsidRDefault="00EE4AA0" w:rsidP="00BB3C52">
            <w:pPr>
              <w:spacing w:line="276" w:lineRule="auto"/>
              <w:jc w:val="center"/>
              <w:rPr>
                <w:rFonts w:ascii="Sylfaen" w:hAnsi="Sylfaen"/>
                <w:u w:val="single"/>
              </w:rPr>
            </w:pPr>
          </w:p>
          <w:p w14:paraId="5885FA64" w14:textId="77777777" w:rsidR="00BB3C52" w:rsidRPr="00BB3C52" w:rsidRDefault="00BB3C52" w:rsidP="00BB3C52">
            <w:pPr>
              <w:spacing w:line="276" w:lineRule="auto"/>
              <w:jc w:val="center"/>
              <w:rPr>
                <w:rFonts w:ascii="Sylfaen" w:hAnsi="Sylfaen"/>
                <w:u w:val="single"/>
              </w:rPr>
            </w:pPr>
            <w:proofErr w:type="spellStart"/>
            <w:r w:rsidRPr="00BB3C52">
              <w:rPr>
                <w:rFonts w:ascii="Sylfaen" w:hAnsi="Sylfaen"/>
                <w:u w:val="single"/>
              </w:rPr>
              <w:t>Բաժանարար</w:t>
            </w:r>
            <w:proofErr w:type="spellEnd"/>
            <w:r w:rsidRPr="00BB3C52">
              <w:rPr>
                <w:rFonts w:ascii="Sylfaen" w:hAnsi="Sylfaen"/>
                <w:u w:val="single"/>
              </w:rPr>
              <w:t xml:space="preserve"> W-</w:t>
            </w:r>
            <w:r>
              <w:rPr>
                <w:rFonts w:ascii="Sylfaen" w:hAnsi="Sylfaen"/>
                <w:u w:val="single"/>
              </w:rPr>
              <w:t>2, W-3,W-2-1,W-2-2, W3-1, W-3-2</w:t>
            </w:r>
          </w:p>
          <w:p w14:paraId="52DF626C" w14:textId="77777777" w:rsidR="00AC1410" w:rsidRPr="00BB3C52" w:rsidRDefault="00AC1410" w:rsidP="00595C2A">
            <w:pPr>
              <w:spacing w:line="276" w:lineRule="auto"/>
              <w:rPr>
                <w:rFonts w:ascii="Sylfaen" w:hAnsi="Sylfaen"/>
              </w:rPr>
            </w:pPr>
          </w:p>
        </w:tc>
      </w:tr>
      <w:bookmarkEnd w:id="7"/>
      <w:tr w:rsidR="00BB3C52" w:rsidRPr="00BB3C52" w14:paraId="7F169672" w14:textId="77777777" w:rsidTr="00BB3C52">
        <w:tc>
          <w:tcPr>
            <w:tcW w:w="1242" w:type="dxa"/>
            <w:hideMark/>
          </w:tcPr>
          <w:p w14:paraId="4C2FF933" w14:textId="77777777" w:rsidR="00BB3C52" w:rsidRPr="00BB3C52" w:rsidRDefault="00BB3C52" w:rsidP="00595C2A">
            <w:pPr>
              <w:spacing w:line="276" w:lineRule="auto"/>
              <w:rPr>
                <w:rFonts w:ascii="Sylfaen" w:hAnsi="Sylfaen"/>
              </w:rPr>
            </w:pPr>
            <w:r w:rsidRPr="00BB3C52">
              <w:rPr>
                <w:rFonts w:ascii="Sylfaen" w:hAnsi="Sylfaen"/>
              </w:rPr>
              <w:lastRenderedPageBreak/>
              <w:t xml:space="preserve">0.0-0.4 մ </w:t>
            </w:r>
          </w:p>
        </w:tc>
        <w:tc>
          <w:tcPr>
            <w:tcW w:w="8329" w:type="dxa"/>
            <w:hideMark/>
          </w:tcPr>
          <w:p w14:paraId="6777EEF2" w14:textId="77777777" w:rsidR="00BB3C52" w:rsidRPr="00BB3C52" w:rsidRDefault="00BB3C52" w:rsidP="00BB3C52">
            <w:pPr>
              <w:rPr>
                <w:rFonts w:ascii="Sylfaen" w:hAnsi="Sylfaen"/>
              </w:rPr>
            </w:pPr>
            <w:proofErr w:type="spellStart"/>
            <w:r w:rsidRPr="00BB3C52">
              <w:rPr>
                <w:rFonts w:ascii="Sylfaen" w:hAnsi="Sylfaen"/>
              </w:rPr>
              <w:t>Ավազակավեր,կոպիճների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խառնուրդներով</w:t>
            </w:r>
            <w:proofErr w:type="spellEnd"/>
            <w:r w:rsidRPr="00BB3C52">
              <w:rPr>
                <w:rFonts w:ascii="Sylfaen" w:hAnsi="Sylfaen"/>
              </w:rPr>
              <w:t xml:space="preserve">  </w:t>
            </w:r>
            <w:proofErr w:type="spellStart"/>
            <w:r w:rsidRPr="00BB3C52">
              <w:rPr>
                <w:rFonts w:ascii="Sylfaen" w:hAnsi="Sylfaen"/>
              </w:rPr>
              <w:t>մինչև</w:t>
            </w:r>
            <w:proofErr w:type="spellEnd"/>
            <w:r w:rsidRPr="00BB3C52">
              <w:rPr>
                <w:rFonts w:ascii="Sylfaen" w:hAnsi="Sylfaen"/>
              </w:rPr>
              <w:t xml:space="preserve"> 25%, </w:t>
            </w:r>
            <w:proofErr w:type="spellStart"/>
            <w:r w:rsidRPr="00BB3C52">
              <w:rPr>
                <w:rFonts w:ascii="Sylfaen" w:hAnsi="Sylfaen"/>
              </w:rPr>
              <w:t>գրունտի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մշակման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խումբը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ըստ</w:t>
            </w:r>
            <w:proofErr w:type="spellEnd"/>
            <w:r w:rsidRPr="00BB3C52">
              <w:rPr>
                <w:rFonts w:ascii="Sylfaen" w:hAnsi="Sylfaen"/>
              </w:rPr>
              <w:t xml:space="preserve"> ՇՆևԿIV-2-82-ժ1-33գ</w:t>
            </w:r>
          </w:p>
        </w:tc>
      </w:tr>
      <w:tr w:rsidR="00BB3C52" w:rsidRPr="00BB3C52" w14:paraId="3300B355" w14:textId="77777777" w:rsidTr="00BB3C52">
        <w:tc>
          <w:tcPr>
            <w:tcW w:w="1242" w:type="dxa"/>
            <w:hideMark/>
          </w:tcPr>
          <w:p w14:paraId="2096A022" w14:textId="77777777" w:rsidR="00BB3C52" w:rsidRPr="00BB3C52" w:rsidRDefault="00BB3C52" w:rsidP="00595C2A">
            <w:pPr>
              <w:spacing w:line="276" w:lineRule="auto"/>
              <w:rPr>
                <w:rFonts w:ascii="Sylfaen" w:hAnsi="Sylfaen"/>
              </w:rPr>
            </w:pPr>
            <w:r w:rsidRPr="00BB3C52">
              <w:rPr>
                <w:rFonts w:ascii="Sylfaen" w:hAnsi="Sylfaen"/>
              </w:rPr>
              <w:t>0.4-2.5մ</w:t>
            </w:r>
          </w:p>
        </w:tc>
        <w:tc>
          <w:tcPr>
            <w:tcW w:w="8329" w:type="dxa"/>
            <w:hideMark/>
          </w:tcPr>
          <w:p w14:paraId="4D89F09F" w14:textId="61500C6D" w:rsidR="00BB3C52" w:rsidRDefault="00BB3C52" w:rsidP="00595C2A">
            <w:pPr>
              <w:rPr>
                <w:rFonts w:ascii="Sylfaen" w:hAnsi="Sylfaen"/>
              </w:rPr>
            </w:pPr>
            <w:proofErr w:type="spellStart"/>
            <w:r w:rsidRPr="00BB3C52">
              <w:rPr>
                <w:rFonts w:ascii="Sylfaen" w:hAnsi="Sylfaen"/>
              </w:rPr>
              <w:t>Բեկորա-խճաքարեր</w:t>
            </w:r>
            <w:proofErr w:type="spellEnd"/>
            <w:r w:rsidRPr="00BB3C52">
              <w:rPr>
                <w:rFonts w:ascii="Sylfaen" w:hAnsi="Sylfaen"/>
              </w:rPr>
              <w:t xml:space="preserve">, </w:t>
            </w:r>
            <w:proofErr w:type="spellStart"/>
            <w:r w:rsidRPr="00BB3C52">
              <w:rPr>
                <w:rFonts w:ascii="Sylfaen" w:hAnsi="Sylfaen"/>
              </w:rPr>
              <w:t>ավազակավերի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լցուկով</w:t>
            </w:r>
            <w:proofErr w:type="spellEnd"/>
            <w:r w:rsidRPr="00BB3C52">
              <w:rPr>
                <w:rFonts w:ascii="Sylfaen" w:hAnsi="Sylfaen"/>
              </w:rPr>
              <w:t xml:space="preserve">  </w:t>
            </w:r>
            <w:proofErr w:type="spellStart"/>
            <w:r w:rsidRPr="00BB3C52">
              <w:rPr>
                <w:rFonts w:ascii="Sylfaen" w:hAnsi="Sylfaen"/>
              </w:rPr>
              <w:t>մինչև</w:t>
            </w:r>
            <w:proofErr w:type="spellEnd"/>
            <w:r w:rsidRPr="00BB3C52">
              <w:rPr>
                <w:rFonts w:ascii="Sylfaen" w:hAnsi="Sylfaen"/>
              </w:rPr>
              <w:t xml:space="preserve"> 25%,մշակման </w:t>
            </w:r>
            <w:proofErr w:type="spellStart"/>
            <w:r w:rsidRPr="00BB3C52">
              <w:rPr>
                <w:rFonts w:ascii="Sylfaen" w:hAnsi="Sylfaen"/>
              </w:rPr>
              <w:t>խումբը</w:t>
            </w:r>
            <w:proofErr w:type="spellEnd"/>
            <w:r w:rsidRPr="00BB3C52">
              <w:rPr>
                <w:rFonts w:ascii="Sylfaen" w:hAnsi="Sylfaen"/>
              </w:rPr>
              <w:t xml:space="preserve"> </w:t>
            </w:r>
            <w:proofErr w:type="spellStart"/>
            <w:r w:rsidRPr="00BB3C52">
              <w:rPr>
                <w:rFonts w:ascii="Sylfaen" w:hAnsi="Sylfaen"/>
              </w:rPr>
              <w:t>ըստ</w:t>
            </w:r>
            <w:proofErr w:type="spellEnd"/>
            <w:r w:rsidRPr="00BB3C52">
              <w:rPr>
                <w:rFonts w:ascii="Sylfaen" w:hAnsi="Sylfaen"/>
              </w:rPr>
              <w:t xml:space="preserve"> ՇՆևԿIV-2-82-Ժ1-12</w:t>
            </w:r>
          </w:p>
          <w:p w14:paraId="56F9AD74" w14:textId="77777777" w:rsidR="00BD0F95" w:rsidRPr="00BB3C52" w:rsidRDefault="00BD0F95" w:rsidP="00595C2A">
            <w:pPr>
              <w:rPr>
                <w:rFonts w:ascii="Sylfaen" w:hAnsi="Sylfaen"/>
              </w:rPr>
            </w:pPr>
          </w:p>
          <w:p w14:paraId="3FE0ED69" w14:textId="77777777" w:rsidR="00BB3C52" w:rsidRPr="00BB3C52" w:rsidRDefault="00BB3C52" w:rsidP="00BB3C52">
            <w:pPr>
              <w:rPr>
                <w:rFonts w:ascii="Sylfaen" w:hAnsi="Sylfaen"/>
              </w:rPr>
            </w:pPr>
          </w:p>
        </w:tc>
      </w:tr>
    </w:tbl>
    <w:p w14:paraId="00545B0C" w14:textId="24A6ED49" w:rsidR="0097013D" w:rsidRPr="00BB3C52" w:rsidRDefault="00BB3C52" w:rsidP="00BB3C52">
      <w:pPr>
        <w:pStyle w:val="1"/>
        <w:rPr>
          <w:rFonts w:ascii="Sylfaen" w:hAnsi="Sylfaen" w:cs="Sylfaen"/>
          <w:lang w:val="pt-PT"/>
        </w:rPr>
      </w:pPr>
      <w:bookmarkStart w:id="8" w:name="_Toc75749735"/>
      <w:r w:rsidRPr="00BB3C52">
        <w:rPr>
          <w:rFonts w:ascii="Sylfaen" w:hAnsi="Sylfaen"/>
          <w:lang w:val="pt-PT"/>
        </w:rPr>
        <w:t>5. Նախագծային որոշումներ</w:t>
      </w:r>
      <w:bookmarkEnd w:id="8"/>
    </w:p>
    <w:p w14:paraId="439E1459" w14:textId="492D58CA" w:rsidR="00550E5D" w:rsidRPr="00BB3C52" w:rsidRDefault="00E76B4B" w:rsidP="00E76B4B">
      <w:pPr>
        <w:tabs>
          <w:tab w:val="left" w:pos="4305"/>
        </w:tabs>
        <w:spacing w:line="276" w:lineRule="auto"/>
        <w:ind w:firstLine="426"/>
        <w:rPr>
          <w:rFonts w:ascii="Sylfaen" w:hAnsi="Sylfaen"/>
          <w:lang w:val="hy-AM"/>
        </w:rPr>
      </w:pPr>
      <w:proofErr w:type="spellStart"/>
      <w:r w:rsidRPr="00BB3C52">
        <w:rPr>
          <w:rFonts w:ascii="Sylfaen" w:hAnsi="Sylfaen"/>
        </w:rPr>
        <w:t>Համաձայն</w:t>
      </w:r>
      <w:proofErr w:type="spellEnd"/>
      <w:r w:rsidRPr="00BB3C52">
        <w:rPr>
          <w:rFonts w:ascii="Sylfaen" w:hAnsi="Sylfaen"/>
          <w:lang w:val="pt-PT"/>
        </w:rPr>
        <w:t xml:space="preserve"> </w:t>
      </w:r>
      <w:proofErr w:type="spellStart"/>
      <w:r w:rsidRPr="00BB3C52">
        <w:rPr>
          <w:rFonts w:ascii="Sylfaen" w:hAnsi="Sylfaen"/>
        </w:rPr>
        <w:t>առաջադրանքի</w:t>
      </w:r>
      <w:proofErr w:type="spellEnd"/>
      <w:r w:rsidRPr="00BB3C52">
        <w:rPr>
          <w:rFonts w:ascii="Sylfaen" w:hAnsi="Sylfaen"/>
          <w:lang w:val="pt-PT"/>
        </w:rPr>
        <w:t xml:space="preserve"> </w:t>
      </w:r>
      <w:proofErr w:type="spellStart"/>
      <w:r w:rsidRPr="00BB3C52">
        <w:rPr>
          <w:rFonts w:ascii="Sylfaen" w:hAnsi="Sylfaen"/>
        </w:rPr>
        <w:t>նախատեսվում</w:t>
      </w:r>
      <w:proofErr w:type="spellEnd"/>
      <w:r w:rsidRPr="00BB3C52">
        <w:rPr>
          <w:rFonts w:ascii="Sylfaen" w:hAnsi="Sylfaen"/>
          <w:lang w:val="pt-PT"/>
        </w:rPr>
        <w:t xml:space="preserve"> </w:t>
      </w:r>
      <w:r w:rsidRPr="00BB3C52">
        <w:rPr>
          <w:rFonts w:ascii="Sylfaen" w:hAnsi="Sylfaen"/>
        </w:rPr>
        <w:t>է</w:t>
      </w:r>
      <w:r w:rsidRPr="00BB3C52">
        <w:rPr>
          <w:rFonts w:ascii="Sylfaen" w:hAnsi="Sylfaen"/>
          <w:lang w:val="pt-PT"/>
        </w:rPr>
        <w:t xml:space="preserve"> </w:t>
      </w:r>
      <w:r w:rsidR="00714094" w:rsidRPr="00BB3C52">
        <w:rPr>
          <w:rFonts w:ascii="Sylfaen" w:hAnsi="Sylfaen"/>
          <w:lang w:val="hy-AM"/>
        </w:rPr>
        <w:t>Կառուցել նոր պոմպակայան</w:t>
      </w:r>
      <w:r w:rsidR="00550E5D" w:rsidRPr="00BB3C52">
        <w:rPr>
          <w:rFonts w:ascii="Sylfaen" w:hAnsi="Sylfaen"/>
          <w:lang w:val="hy-AM"/>
        </w:rPr>
        <w:t xml:space="preserve">, չգործող հին պոմպակայանի </w:t>
      </w:r>
      <w:r w:rsidR="00BD0F95">
        <w:rPr>
          <w:rFonts w:ascii="Sylfaen" w:hAnsi="Sylfaen"/>
          <w:lang w:val="hy-AM"/>
        </w:rPr>
        <w:t>տեղում</w:t>
      </w:r>
      <w:r w:rsidR="00714094" w:rsidRPr="00BB3C52">
        <w:rPr>
          <w:rFonts w:ascii="Sylfaen" w:hAnsi="Sylfaen"/>
          <w:lang w:val="hy-AM"/>
        </w:rPr>
        <w:t xml:space="preserve">, որտեղ կտեղադրվեն նոր </w:t>
      </w:r>
      <w:proofErr w:type="gramStart"/>
      <w:r w:rsidR="00714094" w:rsidRPr="00BB3C52">
        <w:rPr>
          <w:rFonts w:ascii="Sylfaen" w:hAnsi="Sylfaen"/>
          <w:lang w:val="hy-AM"/>
        </w:rPr>
        <w:t>սերնդի  պոմպային</w:t>
      </w:r>
      <w:proofErr w:type="gramEnd"/>
      <w:r w:rsidR="00714094" w:rsidRPr="00BB3C52">
        <w:rPr>
          <w:rFonts w:ascii="Sylfaen" w:hAnsi="Sylfaen"/>
          <w:lang w:val="hy-AM"/>
        </w:rPr>
        <w:t xml:space="preserve"> ագրեգատներ, որոնցից մեկը կլինի պահեստային՝ ոռոգման ջրի անխափան մատակարարումն ապահովելու նպատակով։ </w:t>
      </w:r>
      <w:r w:rsidR="00550E5D" w:rsidRPr="00BB3C52">
        <w:rPr>
          <w:rFonts w:ascii="Sylfaen" w:hAnsi="Sylfaen"/>
          <w:lang w:val="hy-AM"/>
        </w:rPr>
        <w:t>Ո</w:t>
      </w:r>
      <w:r w:rsidR="00714094" w:rsidRPr="00BB3C52">
        <w:rPr>
          <w:rFonts w:ascii="Sylfaen" w:hAnsi="Sylfaen"/>
          <w:lang w:val="hy-AM"/>
        </w:rPr>
        <w:t xml:space="preserve">ռոգման </w:t>
      </w:r>
      <w:r w:rsidR="00B61F7A" w:rsidRPr="00BB3C52">
        <w:rPr>
          <w:rFonts w:ascii="Sylfaen" w:hAnsi="Sylfaen"/>
          <w:lang w:val="hy-AM"/>
        </w:rPr>
        <w:t>համար անհրաժեծտ ջրի քանակը 30լ/վ է , իսկ մղման բարձրությունը 65 մ։ Այս պարամետրերի համապատասխան ընտրվել է ուղղահայաց բազմաքայլ պոմպ։</w:t>
      </w:r>
      <w:r w:rsidR="00550E5D" w:rsidRPr="00BB3C52">
        <w:rPr>
          <w:rFonts w:ascii="Sylfaen" w:hAnsi="Sylfaen"/>
          <w:lang w:val="hy-AM"/>
        </w:rPr>
        <w:t xml:space="preserve"> Պոմպակայանի ներծծման խողովակը նախատեսվում է թողնել  անփոփոխ։</w:t>
      </w:r>
    </w:p>
    <w:p w14:paraId="2497DBED" w14:textId="6BB42A1A" w:rsidR="00550E5D" w:rsidRPr="00BB3C52" w:rsidRDefault="00550E5D" w:rsidP="00E76B4B">
      <w:pPr>
        <w:tabs>
          <w:tab w:val="left" w:pos="4305"/>
        </w:tabs>
        <w:spacing w:line="276" w:lineRule="auto"/>
        <w:ind w:firstLine="426"/>
        <w:rPr>
          <w:rFonts w:ascii="Sylfaen" w:hAnsi="Sylfaen"/>
          <w:lang w:val="hy-AM"/>
        </w:rPr>
      </w:pPr>
      <w:r w:rsidRPr="00BB3C52">
        <w:rPr>
          <w:rFonts w:ascii="Sylfaen" w:hAnsi="Sylfaen"/>
          <w:lang w:val="hy-AM"/>
        </w:rPr>
        <w:t xml:space="preserve"> </w:t>
      </w:r>
      <w:r w:rsidR="00B61F7A" w:rsidRPr="00BB3C52">
        <w:rPr>
          <w:rFonts w:ascii="Sylfaen" w:hAnsi="Sylfaen"/>
          <w:lang w:val="hy-AM"/>
        </w:rPr>
        <w:t xml:space="preserve"> Խողովակաշարի տրամագծիը ընդունվել է ՝ </w:t>
      </w:r>
      <w:r w:rsidRPr="00BB3C52">
        <w:rPr>
          <w:rFonts w:ascii="Sylfaen" w:hAnsi="Sylfaen"/>
          <w:lang w:val="hy-AM"/>
        </w:rPr>
        <w:t xml:space="preserve"> </w:t>
      </w:r>
      <w:r w:rsidR="00B61F7A" w:rsidRPr="00BB3C52">
        <w:rPr>
          <w:rFonts w:ascii="Sylfaen" w:hAnsi="Sylfaen"/>
          <w:lang w:val="hy-AM"/>
        </w:rPr>
        <w:t>սնող գծի համար de225, ճյուղերի համար 160, իսկ բա</w:t>
      </w:r>
      <w:r w:rsidRPr="00BB3C52">
        <w:rPr>
          <w:rFonts w:ascii="Sylfaen" w:hAnsi="Sylfaen"/>
          <w:lang w:val="hy-AM"/>
        </w:rPr>
        <w:t>ժ</w:t>
      </w:r>
      <w:r w:rsidR="00B61F7A" w:rsidRPr="00BB3C52">
        <w:rPr>
          <w:rFonts w:ascii="Sylfaen" w:hAnsi="Sylfaen"/>
          <w:lang w:val="hy-AM"/>
        </w:rPr>
        <w:t>անարարների համար</w:t>
      </w:r>
      <w:r w:rsidRPr="00BB3C52">
        <w:rPr>
          <w:rFonts w:ascii="Sylfaen" w:hAnsi="Sylfaen"/>
          <w:lang w:val="hy-AM"/>
        </w:rPr>
        <w:t>՝</w:t>
      </w:r>
      <w:r w:rsidR="00B61F7A" w:rsidRPr="00BB3C52">
        <w:rPr>
          <w:rFonts w:ascii="Sylfaen" w:hAnsi="Sylfaen"/>
          <w:lang w:val="hy-AM"/>
        </w:rPr>
        <w:t xml:space="preserve"> 110մմ։ Ճյուղերի բաժանման  հանգույցներում տեղադրվել են փականային հորեր</w:t>
      </w:r>
      <w:r w:rsidRPr="00BB3C52">
        <w:rPr>
          <w:rFonts w:ascii="Sylfaen" w:hAnsi="Sylfaen"/>
          <w:lang w:val="hy-AM"/>
        </w:rPr>
        <w:t xml:space="preserve"> համապատասխան սարքավորումներով։</w:t>
      </w:r>
      <w:r w:rsidR="00B61F7A" w:rsidRPr="00BB3C52">
        <w:rPr>
          <w:rFonts w:ascii="Sylfaen" w:hAnsi="Sylfaen"/>
          <w:lang w:val="hy-AM"/>
        </w:rPr>
        <w:t xml:space="preserve"> W-2, W-3 ճյուղերի վերջում նախատեսվել են հանգույցներ գոյություն ունեցող խողովակաշարին միանալու համար։</w:t>
      </w:r>
      <w:r w:rsidRPr="00BB3C52">
        <w:rPr>
          <w:rFonts w:ascii="Sylfaen" w:hAnsi="Sylfaen"/>
          <w:lang w:val="hy-AM"/>
        </w:rPr>
        <w:t xml:space="preserve">  Բաժանարա</w:t>
      </w:r>
      <w:r w:rsidR="00BD0F95">
        <w:rPr>
          <w:rFonts w:ascii="Sylfaen" w:hAnsi="Sylfaen"/>
          <w:lang w:val="hy-AM"/>
        </w:rPr>
        <w:t>ր</w:t>
      </w:r>
      <w:r w:rsidRPr="00BB3C52">
        <w:rPr>
          <w:rFonts w:ascii="Sylfaen" w:hAnsi="Sylfaen"/>
          <w:lang w:val="hy-AM"/>
        </w:rPr>
        <w:t xml:space="preserve"> հանգույցների տեղերը ենթակա են ճշտման՝ համաձայնեցնելով սպառողների և համայնքի ներկայացուցիչի հետ։</w:t>
      </w:r>
    </w:p>
    <w:p w14:paraId="1C89CA78" w14:textId="3D4A4957" w:rsidR="00E76B4B" w:rsidRPr="00BB3C52" w:rsidRDefault="00E76B4B" w:rsidP="00E76B4B">
      <w:pPr>
        <w:tabs>
          <w:tab w:val="left" w:pos="4305"/>
        </w:tabs>
        <w:spacing w:line="276" w:lineRule="auto"/>
        <w:ind w:firstLine="426"/>
        <w:rPr>
          <w:rFonts w:ascii="Sylfaen" w:hAnsi="Sylfaen" w:cs="Sylfaen"/>
          <w:lang w:val="hy-AM"/>
        </w:rPr>
      </w:pPr>
      <w:r w:rsidRPr="00BB3C52">
        <w:rPr>
          <w:rFonts w:ascii="Sylfaen" w:hAnsi="Sylfaen"/>
          <w:lang w:val="hy-AM"/>
        </w:rPr>
        <w:t>Շինարարության</w:t>
      </w:r>
      <w:r w:rsidRPr="00BB3C52">
        <w:rPr>
          <w:rFonts w:ascii="Sylfaen" w:hAnsi="Sylfaen"/>
          <w:lang w:val="pt-PT"/>
        </w:rPr>
        <w:t xml:space="preserve"> </w:t>
      </w:r>
      <w:r w:rsidRPr="00BB3C52">
        <w:rPr>
          <w:rFonts w:ascii="Sylfaen" w:hAnsi="Sylfaen"/>
          <w:lang w:val="hy-AM"/>
        </w:rPr>
        <w:t>անվտանգությունն</w:t>
      </w:r>
      <w:r w:rsidRPr="00BB3C52">
        <w:rPr>
          <w:rFonts w:ascii="Sylfaen" w:hAnsi="Sylfaen"/>
          <w:lang w:val="pt-PT"/>
        </w:rPr>
        <w:t xml:space="preserve"> </w:t>
      </w:r>
      <w:r w:rsidRPr="00BB3C52">
        <w:rPr>
          <w:rFonts w:ascii="Sylfaen" w:hAnsi="Sylfaen"/>
          <w:lang w:val="hy-AM"/>
        </w:rPr>
        <w:t>ապահովում</w:t>
      </w:r>
      <w:r w:rsidRPr="00BB3C52">
        <w:rPr>
          <w:rFonts w:ascii="Sylfaen" w:hAnsi="Sylfaen"/>
          <w:lang w:val="pt-PT"/>
        </w:rPr>
        <w:t xml:space="preserve"> </w:t>
      </w:r>
      <w:r w:rsidRPr="00BB3C52">
        <w:rPr>
          <w:rFonts w:ascii="Sylfaen" w:hAnsi="Sylfaen"/>
          <w:lang w:val="hy-AM"/>
        </w:rPr>
        <w:t>է</w:t>
      </w:r>
      <w:r w:rsidRPr="00BB3C52">
        <w:rPr>
          <w:rFonts w:ascii="Sylfaen" w:hAnsi="Sylfaen"/>
          <w:lang w:val="pt-PT"/>
        </w:rPr>
        <w:t xml:space="preserve"> </w:t>
      </w:r>
      <w:r w:rsidRPr="00BB3C52">
        <w:rPr>
          <w:rFonts w:ascii="Sylfaen" w:hAnsi="Sylfaen"/>
          <w:lang w:val="hy-AM"/>
        </w:rPr>
        <w:t>Կապալառու</w:t>
      </w:r>
      <w:r w:rsidRPr="00BB3C52">
        <w:rPr>
          <w:rFonts w:ascii="Sylfaen" w:hAnsi="Sylfaen"/>
          <w:lang w:val="pt-PT"/>
        </w:rPr>
        <w:t xml:space="preserve"> </w:t>
      </w:r>
      <w:r w:rsidRPr="00BB3C52">
        <w:rPr>
          <w:rFonts w:ascii="Sylfaen" w:hAnsi="Sylfaen"/>
          <w:lang w:val="hy-AM"/>
        </w:rPr>
        <w:t>կազմակերպությունը</w:t>
      </w:r>
      <w:r w:rsidRPr="00BB3C52">
        <w:rPr>
          <w:rFonts w:ascii="Sylfaen" w:hAnsi="Sylfaen"/>
          <w:lang w:val="pt-PT"/>
        </w:rPr>
        <w:t>:</w:t>
      </w:r>
    </w:p>
    <w:p w14:paraId="47160711" w14:textId="77777777" w:rsidR="00BB3C52" w:rsidRPr="00BB3C52" w:rsidRDefault="00BB3C52">
      <w:pPr>
        <w:tabs>
          <w:tab w:val="left" w:pos="4305"/>
        </w:tabs>
        <w:spacing w:line="276" w:lineRule="auto"/>
        <w:ind w:firstLine="426"/>
        <w:rPr>
          <w:rFonts w:ascii="Sylfaen" w:hAnsi="Sylfaen" w:cs="Sylfaen"/>
          <w:lang w:val="hy-AM"/>
        </w:rPr>
      </w:pPr>
    </w:p>
    <w:sectPr w:rsidR="00BB3C52" w:rsidRPr="00BB3C52" w:rsidSect="00955C80">
      <w:headerReference w:type="default" r:id="rId8"/>
      <w:footerReference w:type="default" r:id="rId9"/>
      <w:pgSz w:w="12240" w:h="15840" w:code="1"/>
      <w:pgMar w:top="1134" w:right="851" w:bottom="1134" w:left="1701" w:header="720" w:footer="720" w:gutter="0"/>
      <w:pgNumType w:start="1"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82439E" w14:textId="77777777" w:rsidR="00101856" w:rsidRDefault="00101856" w:rsidP="0097013D">
      <w:r>
        <w:separator/>
      </w:r>
    </w:p>
  </w:endnote>
  <w:endnote w:type="continuationSeparator" w:id="0">
    <w:p w14:paraId="1E762398" w14:textId="77777777" w:rsidR="00101856" w:rsidRDefault="00101856" w:rsidP="009701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34D825" w14:textId="77777777" w:rsidR="00830E76" w:rsidRDefault="00830E76" w:rsidP="0097013D">
    <w:pPr>
      <w:pStyle w:val="a5"/>
      <w:pBdr>
        <w:top w:val="single" w:sz="4" w:space="1" w:color="auto"/>
      </w:pBdr>
      <w:jc w:val="right"/>
    </w:pPr>
  </w:p>
  <w:sdt>
    <w:sdtPr>
      <w:id w:val="744040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454D20B" w14:textId="27A3E5F1" w:rsidR="00830E76" w:rsidRDefault="00614065" w:rsidP="0097013D">
        <w:pPr>
          <w:pStyle w:val="a5"/>
        </w:pPr>
        <w:r w:rsidRPr="00614065">
          <w:rPr>
            <w:b/>
            <w:i/>
            <w:sz w:val="20"/>
            <w:szCs w:val="20"/>
          </w:rPr>
          <w:t>Բացատրագիր</w:t>
        </w:r>
        <w:r w:rsidR="00830E76">
          <w:rPr>
            <w:b/>
            <w:i/>
            <w:sz w:val="20"/>
            <w:szCs w:val="20"/>
          </w:rPr>
          <w:tab/>
        </w:r>
        <w:r w:rsidR="00830E76">
          <w:rPr>
            <w:b/>
            <w:i/>
            <w:sz w:val="20"/>
            <w:szCs w:val="20"/>
          </w:rPr>
          <w:tab/>
        </w:r>
        <w:r w:rsidR="00830E76">
          <w:fldChar w:fldCharType="begin"/>
        </w:r>
        <w:r w:rsidR="00830E76">
          <w:instrText xml:space="preserve"> PAGE   \* MERGEFORMAT </w:instrText>
        </w:r>
        <w:r w:rsidR="00830E76">
          <w:fldChar w:fldCharType="separate"/>
        </w:r>
        <w:r w:rsidR="003A33E9">
          <w:rPr>
            <w:noProof/>
          </w:rPr>
          <w:t>7</w:t>
        </w:r>
        <w:r w:rsidR="00830E76">
          <w:rPr>
            <w:noProof/>
          </w:rPr>
          <w:fldChar w:fldCharType="end"/>
        </w:r>
      </w:p>
    </w:sdtContent>
  </w:sdt>
  <w:p w14:paraId="650AB83A" w14:textId="77777777" w:rsidR="00830E76" w:rsidRDefault="00830E76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026D0F" w14:textId="77777777" w:rsidR="00101856" w:rsidRDefault="00101856" w:rsidP="0097013D">
      <w:r>
        <w:separator/>
      </w:r>
    </w:p>
  </w:footnote>
  <w:footnote w:type="continuationSeparator" w:id="0">
    <w:p w14:paraId="0B08EBC3" w14:textId="77777777" w:rsidR="00101856" w:rsidRDefault="00101856" w:rsidP="009701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01CA16" w14:textId="77777777" w:rsidR="00BB3C52" w:rsidRDefault="00BB3C52" w:rsidP="00BB3C52">
    <w:pPr>
      <w:autoSpaceDE w:val="0"/>
      <w:autoSpaceDN w:val="0"/>
      <w:adjustRightInd w:val="0"/>
      <w:jc w:val="right"/>
      <w:rPr>
        <w:rFonts w:ascii="Sylfaen" w:eastAsiaTheme="minorHAnsi" w:hAnsi="Sylfaen" w:cs="Sylfaen"/>
        <w:i/>
        <w:color w:val="000000"/>
        <w:sz w:val="22"/>
        <w:szCs w:val="22"/>
        <w:lang w:val="ru-RU"/>
      </w:rPr>
    </w:pPr>
    <w:r w:rsidRPr="00BB3C52">
      <w:rPr>
        <w:rFonts w:ascii="Sylfaen" w:eastAsiaTheme="minorHAnsi" w:hAnsi="Sylfaen" w:cs="Sylfaen"/>
        <w:i/>
        <w:color w:val="000000"/>
        <w:sz w:val="22"/>
        <w:szCs w:val="22"/>
        <w:lang w:val="ru-RU"/>
      </w:rPr>
      <w:t xml:space="preserve">Անի համայնքի Շիրակավան բնակավարի տնամերձ </w:t>
    </w:r>
  </w:p>
  <w:p w14:paraId="5CD4F93C" w14:textId="67409F88" w:rsidR="00BB3C52" w:rsidRPr="00BB3C52" w:rsidRDefault="00BB3C52" w:rsidP="00BB3C52">
    <w:pPr>
      <w:autoSpaceDE w:val="0"/>
      <w:autoSpaceDN w:val="0"/>
      <w:adjustRightInd w:val="0"/>
      <w:jc w:val="right"/>
      <w:rPr>
        <w:rFonts w:ascii="Sylfaen" w:eastAsiaTheme="minorHAnsi" w:hAnsi="Sylfaen" w:cs="Sylfaen"/>
        <w:i/>
        <w:color w:val="000000"/>
        <w:sz w:val="22"/>
        <w:szCs w:val="22"/>
        <w:lang w:val="ru-RU"/>
      </w:rPr>
    </w:pPr>
    <w:r w:rsidRPr="00BB3C52">
      <w:rPr>
        <w:rFonts w:ascii="Sylfaen" w:eastAsiaTheme="minorHAnsi" w:hAnsi="Sylfaen" w:cs="Sylfaen"/>
        <w:i/>
        <w:color w:val="000000"/>
        <w:sz w:val="22"/>
        <w:szCs w:val="22"/>
        <w:lang w:val="ru-RU"/>
      </w:rPr>
      <w:t>հողամասերի ոռոգման փակ համակարգի կառուցում</w:t>
    </w:r>
  </w:p>
  <w:p w14:paraId="1F5F1ADF" w14:textId="4F43A921" w:rsidR="00830E76" w:rsidRPr="00BB3C52" w:rsidRDefault="00830E76" w:rsidP="00BB3C52">
    <w:pPr>
      <w:pStyle w:val="a3"/>
      <w:pBdr>
        <w:bottom w:val="single" w:sz="4" w:space="1" w:color="auto"/>
      </w:pBdr>
      <w:jc w:val="right"/>
      <w:rPr>
        <w:i/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56A36"/>
    <w:multiLevelType w:val="hybridMultilevel"/>
    <w:tmpl w:val="C62030E6"/>
    <w:lvl w:ilvl="0" w:tplc="53CAD76E">
      <w:numFmt w:val="bullet"/>
      <w:lvlText w:val="-"/>
      <w:lvlJc w:val="left"/>
      <w:pPr>
        <w:ind w:left="1146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4364079B"/>
    <w:multiLevelType w:val="hybridMultilevel"/>
    <w:tmpl w:val="AE16280A"/>
    <w:lvl w:ilvl="0" w:tplc="04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>
    <w:nsid w:val="4A8F0DAC"/>
    <w:multiLevelType w:val="hybridMultilevel"/>
    <w:tmpl w:val="FC5ABE2A"/>
    <w:lvl w:ilvl="0" w:tplc="CD8873C4">
      <w:numFmt w:val="bullet"/>
      <w:lvlText w:val="•"/>
      <w:lvlJc w:val="left"/>
      <w:pPr>
        <w:ind w:left="1146" w:hanging="36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633C390A"/>
    <w:multiLevelType w:val="hybridMultilevel"/>
    <w:tmpl w:val="E37EEBAC"/>
    <w:lvl w:ilvl="0" w:tplc="CD8873C4">
      <w:numFmt w:val="bullet"/>
      <w:lvlText w:val="•"/>
      <w:lvlJc w:val="left"/>
      <w:pPr>
        <w:ind w:left="1440" w:hanging="720"/>
      </w:pPr>
      <w:rPr>
        <w:rFonts w:ascii="Arial Armenian" w:eastAsia="Times New Roman" w:hAnsi="Arial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7362502E"/>
    <w:multiLevelType w:val="hybridMultilevel"/>
    <w:tmpl w:val="5198A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CC1335"/>
    <w:multiLevelType w:val="hybridMultilevel"/>
    <w:tmpl w:val="3CAE387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6DD4"/>
    <w:rsid w:val="00052499"/>
    <w:rsid w:val="0009657C"/>
    <w:rsid w:val="00101856"/>
    <w:rsid w:val="00131E40"/>
    <w:rsid w:val="00134B14"/>
    <w:rsid w:val="0021109C"/>
    <w:rsid w:val="00276DD4"/>
    <w:rsid w:val="002B2AC6"/>
    <w:rsid w:val="002C0F4F"/>
    <w:rsid w:val="002E6E7B"/>
    <w:rsid w:val="00306E8C"/>
    <w:rsid w:val="00325EA5"/>
    <w:rsid w:val="003A33E9"/>
    <w:rsid w:val="003A6DB2"/>
    <w:rsid w:val="003B2483"/>
    <w:rsid w:val="003D1203"/>
    <w:rsid w:val="003F290C"/>
    <w:rsid w:val="004E534A"/>
    <w:rsid w:val="004F5323"/>
    <w:rsid w:val="0050216E"/>
    <w:rsid w:val="00550E5D"/>
    <w:rsid w:val="00577C76"/>
    <w:rsid w:val="00593A28"/>
    <w:rsid w:val="005D00D4"/>
    <w:rsid w:val="005F24FF"/>
    <w:rsid w:val="00611A56"/>
    <w:rsid w:val="00614065"/>
    <w:rsid w:val="006A64F7"/>
    <w:rsid w:val="0070787B"/>
    <w:rsid w:val="00714094"/>
    <w:rsid w:val="007F2955"/>
    <w:rsid w:val="00824C26"/>
    <w:rsid w:val="00830E76"/>
    <w:rsid w:val="00882388"/>
    <w:rsid w:val="008D51EF"/>
    <w:rsid w:val="00945ED5"/>
    <w:rsid w:val="00947B8B"/>
    <w:rsid w:val="00955C80"/>
    <w:rsid w:val="0097013D"/>
    <w:rsid w:val="00984D65"/>
    <w:rsid w:val="00A278CF"/>
    <w:rsid w:val="00AB7D9E"/>
    <w:rsid w:val="00AC1410"/>
    <w:rsid w:val="00B61F7A"/>
    <w:rsid w:val="00B866EF"/>
    <w:rsid w:val="00BA1BC4"/>
    <w:rsid w:val="00BB3C52"/>
    <w:rsid w:val="00BD0F95"/>
    <w:rsid w:val="00C05D84"/>
    <w:rsid w:val="00C3694B"/>
    <w:rsid w:val="00C54255"/>
    <w:rsid w:val="00CB56B6"/>
    <w:rsid w:val="00D25AFC"/>
    <w:rsid w:val="00E10B24"/>
    <w:rsid w:val="00E171CB"/>
    <w:rsid w:val="00E76B4B"/>
    <w:rsid w:val="00ED16E4"/>
    <w:rsid w:val="00EE4AA0"/>
    <w:rsid w:val="00F25D23"/>
    <w:rsid w:val="00F41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727CB3"/>
  <w15:chartTrackingRefBased/>
  <w15:docId w15:val="{EF0F17F0-08BC-4DDD-B63F-FBDFE1A4B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16E4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D16E4"/>
    <w:pPr>
      <w:keepNext/>
      <w:ind w:left="-900" w:firstLine="900"/>
      <w:jc w:val="center"/>
      <w:outlineLvl w:val="0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16E4"/>
    <w:rPr>
      <w:rFonts w:ascii="Arial Armenian" w:eastAsia="Times New Roman" w:hAnsi="Arial Armenian" w:cs="Times New Roman"/>
      <w:b/>
      <w:i/>
      <w:sz w:val="28"/>
      <w:szCs w:val="24"/>
    </w:rPr>
  </w:style>
  <w:style w:type="paragraph" w:styleId="a3">
    <w:name w:val="header"/>
    <w:basedOn w:val="a"/>
    <w:link w:val="a4"/>
    <w:uiPriority w:val="99"/>
    <w:unhideWhenUsed/>
    <w:rsid w:val="0097013D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7013D"/>
    <w:rPr>
      <w:rFonts w:ascii="Arial Armenian" w:eastAsia="Times New Roman" w:hAnsi="Arial Armenian" w:cs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97013D"/>
    <w:pPr>
      <w:tabs>
        <w:tab w:val="center" w:pos="4680"/>
        <w:tab w:val="right" w:pos="9360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7013D"/>
    <w:rPr>
      <w:rFonts w:ascii="Arial Armenian" w:eastAsia="Times New Roman" w:hAnsi="Arial Armenian" w:cs="Times New Roman"/>
      <w:sz w:val="24"/>
      <w:szCs w:val="24"/>
    </w:rPr>
  </w:style>
  <w:style w:type="paragraph" w:styleId="a7">
    <w:name w:val="TOC Heading"/>
    <w:basedOn w:val="1"/>
    <w:next w:val="a"/>
    <w:uiPriority w:val="39"/>
    <w:unhideWhenUsed/>
    <w:qFormat/>
    <w:rsid w:val="003D1203"/>
    <w:pPr>
      <w:keepLines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E74B5" w:themeColor="accent1" w:themeShade="BF"/>
      <w:sz w:val="32"/>
      <w:szCs w:val="32"/>
    </w:rPr>
  </w:style>
  <w:style w:type="paragraph" w:styleId="11">
    <w:name w:val="toc 1"/>
    <w:basedOn w:val="a"/>
    <w:next w:val="a"/>
    <w:autoRedefine/>
    <w:uiPriority w:val="39"/>
    <w:unhideWhenUsed/>
    <w:rsid w:val="003D1203"/>
    <w:pPr>
      <w:spacing w:after="100"/>
    </w:pPr>
  </w:style>
  <w:style w:type="character" w:styleId="a8">
    <w:name w:val="Hyperlink"/>
    <w:basedOn w:val="a0"/>
    <w:uiPriority w:val="99"/>
    <w:unhideWhenUsed/>
    <w:rsid w:val="003D1203"/>
    <w:rPr>
      <w:color w:val="0563C1" w:themeColor="hyperlink"/>
      <w:u w:val="single"/>
    </w:rPr>
  </w:style>
  <w:style w:type="table" w:styleId="a9">
    <w:name w:val="Table Grid"/>
    <w:basedOn w:val="a1"/>
    <w:uiPriority w:val="59"/>
    <w:rsid w:val="00882388"/>
    <w:pPr>
      <w:spacing w:after="0" w:line="240" w:lineRule="auto"/>
    </w:pPr>
    <w:rPr>
      <w:rFonts w:eastAsiaTheme="minorEastAsia"/>
      <w:lang w:val="ru-RU"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 Indent"/>
    <w:basedOn w:val="a"/>
    <w:link w:val="ab"/>
    <w:rsid w:val="00830E76"/>
    <w:pPr>
      <w:spacing w:before="100" w:beforeAutospacing="1" w:after="100" w:afterAutospacing="1"/>
      <w:jc w:val="left"/>
    </w:pPr>
    <w:rPr>
      <w:rFonts w:ascii="Times New Roman" w:hAnsi="Times New Roman"/>
      <w:lang w:val="ru-RU" w:eastAsia="ru-RU"/>
    </w:rPr>
  </w:style>
  <w:style w:type="character" w:customStyle="1" w:styleId="ab">
    <w:name w:val="Основной текст с отступом Знак"/>
    <w:basedOn w:val="a0"/>
    <w:link w:val="aa"/>
    <w:rsid w:val="00830E7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c">
    <w:name w:val="Normal (Web)"/>
    <w:basedOn w:val="a"/>
    <w:uiPriority w:val="99"/>
    <w:semiHidden/>
    <w:unhideWhenUsed/>
    <w:rsid w:val="00830E76"/>
    <w:pPr>
      <w:spacing w:before="100" w:beforeAutospacing="1" w:after="100" w:afterAutospacing="1"/>
      <w:jc w:val="left"/>
    </w:pPr>
    <w:rPr>
      <w:rFonts w:ascii="Times New Roman" w:hAnsi="Times New Roman"/>
      <w:lang w:val="ru-RU" w:eastAsia="ru-RU"/>
    </w:rPr>
  </w:style>
  <w:style w:type="paragraph" w:styleId="ad">
    <w:name w:val="List Paragraph"/>
    <w:basedOn w:val="a"/>
    <w:uiPriority w:val="34"/>
    <w:qFormat/>
    <w:rsid w:val="00BB3C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90C5DD-A9E7-448D-8C80-C9150C27FC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1</Pages>
  <Words>1093</Words>
  <Characters>6231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Hayser poghosyan</dc:creator>
  <cp:keywords/>
  <dc:description/>
  <cp:lastModifiedBy>User</cp:lastModifiedBy>
  <cp:revision>10</cp:revision>
  <cp:lastPrinted>2021-08-16T19:44:00Z</cp:lastPrinted>
  <dcterms:created xsi:type="dcterms:W3CDTF">2021-06-28T01:16:00Z</dcterms:created>
  <dcterms:modified xsi:type="dcterms:W3CDTF">2021-08-16T19:45:00Z</dcterms:modified>
</cp:coreProperties>
</file>